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F8B17" w14:textId="52B49042" w:rsidR="00BC47EC" w:rsidRPr="00E93E41" w:rsidRDefault="00E93E41" w:rsidP="00BC47EC">
      <w:pPr>
        <w:pStyle w:val="Heading1"/>
        <w:jc w:val="left"/>
        <w:rPr>
          <w:rFonts w:ascii="Comic Sans MS" w:hAnsi="Comic Sans MS" w:cs="Arial"/>
          <w:iCs/>
          <w:u w:val="none"/>
        </w:rPr>
      </w:pPr>
      <w:r w:rsidRPr="00E93E41">
        <w:rPr>
          <w:rFonts w:ascii="Comic Sans MS" w:hAnsi="Comic Sans MS" w:cs="Arial"/>
          <w:iCs/>
          <w:noProof/>
          <w:u w:val="none"/>
        </w:rPr>
        <w:drawing>
          <wp:anchor distT="0" distB="0" distL="114300" distR="114300" simplePos="0" relativeHeight="251657728" behindDoc="1" locked="0" layoutInCell="1" allowOverlap="1" wp14:anchorId="5BE2A51E" wp14:editId="68424DEE">
            <wp:simplePos x="0" y="0"/>
            <wp:positionH relativeFrom="column">
              <wp:posOffset>1866900</wp:posOffset>
            </wp:positionH>
            <wp:positionV relativeFrom="paragraph">
              <wp:posOffset>-471170</wp:posOffset>
            </wp:positionV>
            <wp:extent cx="1998345" cy="1988820"/>
            <wp:effectExtent l="0" t="0" r="0" b="0"/>
            <wp:wrapTight wrapText="bothSides">
              <wp:wrapPolygon edited="0">
                <wp:start x="8442" y="0"/>
                <wp:lineTo x="6589" y="414"/>
                <wp:lineTo x="2471" y="2690"/>
                <wp:lineTo x="1235" y="5172"/>
                <wp:lineTo x="206" y="6621"/>
                <wp:lineTo x="0" y="8897"/>
                <wp:lineTo x="0" y="13448"/>
                <wp:lineTo x="1235" y="16552"/>
                <wp:lineTo x="4736" y="20069"/>
                <wp:lineTo x="8236" y="21310"/>
                <wp:lineTo x="8854" y="21310"/>
                <wp:lineTo x="12561" y="21310"/>
                <wp:lineTo x="13178" y="21310"/>
                <wp:lineTo x="16679" y="20069"/>
                <wp:lineTo x="20179" y="16552"/>
                <wp:lineTo x="21415" y="13241"/>
                <wp:lineTo x="21415" y="8483"/>
                <wp:lineTo x="21209" y="6621"/>
                <wp:lineTo x="19767" y="4345"/>
                <wp:lineTo x="19150" y="2690"/>
                <wp:lineTo x="14826" y="414"/>
                <wp:lineTo x="12972" y="0"/>
                <wp:lineTo x="8442"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98345" cy="1988820"/>
                    </a:xfrm>
                    <a:prstGeom prst="rect">
                      <a:avLst/>
                    </a:prstGeom>
                    <a:noFill/>
                  </pic:spPr>
                </pic:pic>
              </a:graphicData>
            </a:graphic>
            <wp14:sizeRelH relativeFrom="page">
              <wp14:pctWidth>0</wp14:pctWidth>
            </wp14:sizeRelH>
            <wp14:sizeRelV relativeFrom="page">
              <wp14:pctHeight>0</wp14:pctHeight>
            </wp14:sizeRelV>
          </wp:anchor>
        </w:drawing>
      </w:r>
    </w:p>
    <w:p w14:paraId="2717B145" w14:textId="77777777" w:rsidR="00BC47EC" w:rsidRPr="00E93E41" w:rsidRDefault="00BC47EC" w:rsidP="00BC47EC">
      <w:pPr>
        <w:pStyle w:val="Heading1"/>
        <w:jc w:val="left"/>
        <w:rPr>
          <w:rFonts w:ascii="Comic Sans MS" w:hAnsi="Comic Sans MS" w:cs="Arial"/>
          <w:iCs/>
          <w:u w:val="none"/>
        </w:rPr>
      </w:pPr>
    </w:p>
    <w:p w14:paraId="52F87B95" w14:textId="77777777" w:rsidR="00BC47EC" w:rsidRPr="00E93E41" w:rsidRDefault="00BC47EC" w:rsidP="00BC47EC">
      <w:pPr>
        <w:pStyle w:val="Heading1"/>
        <w:jc w:val="left"/>
        <w:rPr>
          <w:rFonts w:ascii="Comic Sans MS" w:hAnsi="Comic Sans MS" w:cs="Arial"/>
          <w:iCs/>
          <w:u w:val="none"/>
        </w:rPr>
      </w:pPr>
    </w:p>
    <w:p w14:paraId="21A9E2F7" w14:textId="77777777" w:rsidR="00BC47EC" w:rsidRPr="00E93E41" w:rsidRDefault="00BC47EC" w:rsidP="00BC47EC">
      <w:pPr>
        <w:pStyle w:val="Heading1"/>
        <w:jc w:val="left"/>
        <w:rPr>
          <w:rFonts w:ascii="Comic Sans MS" w:hAnsi="Comic Sans MS" w:cs="Arial"/>
          <w:iCs/>
          <w:u w:val="none"/>
        </w:rPr>
      </w:pPr>
    </w:p>
    <w:p w14:paraId="0D74DD6C" w14:textId="77777777" w:rsidR="00BC47EC" w:rsidRPr="00E93E41" w:rsidRDefault="00BC47EC" w:rsidP="00BC47EC">
      <w:pPr>
        <w:pStyle w:val="Heading1"/>
        <w:jc w:val="left"/>
        <w:rPr>
          <w:rFonts w:ascii="Comic Sans MS" w:hAnsi="Comic Sans MS" w:cs="Arial"/>
          <w:iCs/>
          <w:u w:val="none"/>
        </w:rPr>
      </w:pPr>
    </w:p>
    <w:p w14:paraId="575F3AD8" w14:textId="77777777" w:rsidR="00BC47EC" w:rsidRPr="00E93E41" w:rsidRDefault="00BC47EC" w:rsidP="00BC47EC">
      <w:pPr>
        <w:pStyle w:val="Heading1"/>
        <w:jc w:val="center"/>
        <w:rPr>
          <w:rFonts w:ascii="Comic Sans MS" w:hAnsi="Comic Sans MS" w:cs="Arial"/>
          <w:iCs/>
          <w:sz w:val="28"/>
          <w:szCs w:val="28"/>
          <w:u w:val="none"/>
        </w:rPr>
      </w:pPr>
    </w:p>
    <w:p w14:paraId="7B615CA9" w14:textId="77777777" w:rsidR="001D3433" w:rsidRPr="00E93E41" w:rsidRDefault="001D3433" w:rsidP="006E788C">
      <w:pPr>
        <w:pStyle w:val="Heading1"/>
        <w:spacing w:after="240"/>
        <w:jc w:val="center"/>
        <w:rPr>
          <w:rFonts w:ascii="Calibri" w:hAnsi="Calibri" w:cs="Calibri"/>
          <w:iCs/>
          <w:sz w:val="36"/>
          <w:szCs w:val="24"/>
          <w:u w:val="none"/>
        </w:rPr>
      </w:pPr>
    </w:p>
    <w:p w14:paraId="2290F69E" w14:textId="77777777" w:rsidR="007A73E0" w:rsidRDefault="007A73E0" w:rsidP="006E788C">
      <w:pPr>
        <w:pStyle w:val="Heading1"/>
        <w:spacing w:after="240"/>
        <w:jc w:val="center"/>
        <w:rPr>
          <w:rFonts w:ascii="Calibri" w:hAnsi="Calibri" w:cs="Calibri"/>
          <w:iCs/>
          <w:sz w:val="36"/>
          <w:szCs w:val="24"/>
          <w:u w:val="none"/>
        </w:rPr>
      </w:pPr>
    </w:p>
    <w:p w14:paraId="612CCAAF" w14:textId="4113758A" w:rsidR="00BC47EC" w:rsidRPr="005130F0" w:rsidRDefault="00BC47EC" w:rsidP="006E788C">
      <w:pPr>
        <w:pStyle w:val="Heading1"/>
        <w:spacing w:after="240"/>
        <w:jc w:val="center"/>
        <w:rPr>
          <w:rFonts w:ascii="Calibri" w:hAnsi="Calibri" w:cs="Calibri"/>
          <w:iCs/>
          <w:sz w:val="36"/>
          <w:szCs w:val="24"/>
          <w:u w:val="none"/>
        </w:rPr>
      </w:pPr>
      <w:r w:rsidRPr="005130F0">
        <w:rPr>
          <w:rFonts w:ascii="Calibri" w:hAnsi="Calibri" w:cs="Calibri"/>
          <w:iCs/>
          <w:sz w:val="36"/>
          <w:szCs w:val="24"/>
          <w:u w:val="none"/>
        </w:rPr>
        <w:t>HAYTON CHURCH OF ENGLAND PRIMARY SCHOOL</w:t>
      </w:r>
    </w:p>
    <w:p w14:paraId="0E688F31" w14:textId="477D12B7" w:rsidR="00BC47EC" w:rsidRPr="007D4C57" w:rsidRDefault="00E01C25" w:rsidP="006E788C">
      <w:pPr>
        <w:spacing w:after="240"/>
        <w:jc w:val="center"/>
        <w:rPr>
          <w:rFonts w:ascii="Calibri" w:hAnsi="Calibri" w:cs="Calibri"/>
          <w:b/>
          <w:bCs/>
          <w:sz w:val="24"/>
          <w:szCs w:val="24"/>
        </w:rPr>
      </w:pPr>
      <w:r w:rsidRPr="007D4C57">
        <w:rPr>
          <w:rFonts w:ascii="Calibri" w:hAnsi="Calibri" w:cs="Calibri"/>
          <w:b/>
          <w:bCs/>
          <w:color w:val="auto"/>
          <w:sz w:val="24"/>
          <w:szCs w:val="24"/>
        </w:rPr>
        <w:t>202</w:t>
      </w:r>
      <w:r w:rsidR="00BA611F">
        <w:rPr>
          <w:rFonts w:ascii="Calibri" w:hAnsi="Calibri" w:cs="Calibri"/>
          <w:b/>
          <w:bCs/>
          <w:color w:val="auto"/>
          <w:sz w:val="24"/>
          <w:szCs w:val="24"/>
        </w:rPr>
        <w:t>8</w:t>
      </w:r>
      <w:r w:rsidRPr="007D4C57">
        <w:rPr>
          <w:rFonts w:ascii="Calibri" w:hAnsi="Calibri" w:cs="Calibri"/>
          <w:b/>
          <w:bCs/>
          <w:color w:val="auto"/>
          <w:sz w:val="24"/>
          <w:szCs w:val="24"/>
        </w:rPr>
        <w:t>_202</w:t>
      </w:r>
      <w:r w:rsidR="00BA611F">
        <w:rPr>
          <w:rFonts w:ascii="Calibri" w:hAnsi="Calibri" w:cs="Calibri"/>
          <w:b/>
          <w:bCs/>
          <w:color w:val="auto"/>
          <w:sz w:val="24"/>
          <w:szCs w:val="24"/>
        </w:rPr>
        <w:t>9</w:t>
      </w:r>
      <w:r w:rsidR="00BC47EC" w:rsidRPr="007D4C57">
        <w:rPr>
          <w:rFonts w:ascii="Calibri" w:hAnsi="Calibri" w:cs="Calibri"/>
          <w:b/>
          <w:bCs/>
          <w:color w:val="auto"/>
          <w:sz w:val="24"/>
          <w:szCs w:val="24"/>
        </w:rPr>
        <w:t xml:space="preserve"> </w:t>
      </w:r>
      <w:r w:rsidR="00BC47EC" w:rsidRPr="007D4C57">
        <w:rPr>
          <w:rFonts w:ascii="Calibri" w:hAnsi="Calibri" w:cs="Calibri"/>
          <w:b/>
          <w:bCs/>
          <w:sz w:val="24"/>
          <w:szCs w:val="24"/>
        </w:rPr>
        <w:t xml:space="preserve">ADMISSIONS ARRANGEMENTS </w:t>
      </w:r>
      <w:r w:rsidR="006C6B24" w:rsidRPr="007D4C57">
        <w:rPr>
          <w:rFonts w:ascii="Calibri" w:hAnsi="Calibri" w:cs="Calibri"/>
          <w:b/>
          <w:bCs/>
          <w:sz w:val="24"/>
          <w:szCs w:val="24"/>
        </w:rPr>
        <w:t>–</w:t>
      </w:r>
      <w:r w:rsidR="00BC47EC" w:rsidRPr="007D4C57">
        <w:rPr>
          <w:rFonts w:ascii="Calibri" w:hAnsi="Calibri" w:cs="Calibri"/>
          <w:b/>
          <w:bCs/>
          <w:sz w:val="24"/>
          <w:szCs w:val="24"/>
        </w:rPr>
        <w:t xml:space="preserve"> NURSERY</w:t>
      </w:r>
    </w:p>
    <w:p w14:paraId="5C4A08B1" w14:textId="77777777" w:rsidR="006C6B24" w:rsidRPr="007D4C57" w:rsidRDefault="006C6B24" w:rsidP="006C6B24">
      <w:pPr>
        <w:jc w:val="center"/>
        <w:rPr>
          <w:rFonts w:ascii="Calibri" w:hAnsi="Calibri" w:cs="Calibri"/>
          <w:b/>
          <w:bCs/>
          <w:sz w:val="24"/>
          <w:szCs w:val="24"/>
        </w:rPr>
      </w:pPr>
    </w:p>
    <w:p w14:paraId="1F3C497E" w14:textId="77777777" w:rsidR="00BC47EC" w:rsidRPr="007D4C57" w:rsidRDefault="00FB213B" w:rsidP="006C6B24">
      <w:pPr>
        <w:spacing w:after="240"/>
        <w:rPr>
          <w:rFonts w:ascii="Calibri" w:hAnsi="Calibri" w:cs="Calibri"/>
          <w:spacing w:val="2"/>
          <w:sz w:val="24"/>
          <w:szCs w:val="24"/>
          <w:lang w:val="en-US"/>
        </w:rPr>
      </w:pPr>
      <w:r w:rsidRPr="007D4C57">
        <w:rPr>
          <w:rFonts w:ascii="Calibri" w:hAnsi="Calibri" w:cs="Calibri"/>
          <w:spacing w:val="2"/>
          <w:sz w:val="24"/>
          <w:szCs w:val="24"/>
          <w:lang w:val="en-US"/>
        </w:rPr>
        <w:t xml:space="preserve">Parents seeking a place in </w:t>
      </w:r>
      <w:r w:rsidR="002C7D3F" w:rsidRPr="007D4C57">
        <w:rPr>
          <w:rFonts w:ascii="Calibri" w:hAnsi="Calibri" w:cs="Calibri"/>
          <w:spacing w:val="2"/>
          <w:sz w:val="24"/>
          <w:szCs w:val="24"/>
          <w:lang w:val="en-US"/>
        </w:rPr>
        <w:t>our N</w:t>
      </w:r>
      <w:r w:rsidR="00BC47EC" w:rsidRPr="007D4C57">
        <w:rPr>
          <w:rFonts w:ascii="Calibri" w:hAnsi="Calibri" w:cs="Calibri"/>
          <w:spacing w:val="2"/>
          <w:sz w:val="24"/>
          <w:szCs w:val="24"/>
          <w:lang w:val="en-US"/>
        </w:rPr>
        <w:t xml:space="preserve">ursery </w:t>
      </w:r>
      <w:r w:rsidRPr="007D4C57">
        <w:rPr>
          <w:rFonts w:ascii="Calibri" w:hAnsi="Calibri" w:cs="Calibri"/>
          <w:spacing w:val="2"/>
          <w:sz w:val="24"/>
          <w:szCs w:val="24"/>
          <w:lang w:val="en-US"/>
        </w:rPr>
        <w:t>should apply on the following basis: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2627"/>
        <w:gridCol w:w="1862"/>
        <w:gridCol w:w="3100"/>
      </w:tblGrid>
      <w:tr w:rsidR="00BC47EC" w:rsidRPr="007D4C57" w14:paraId="4F60D4BB" w14:textId="77777777" w:rsidTr="00EC63BE">
        <w:trPr>
          <w:trHeight w:val="397"/>
          <w:jc w:val="center"/>
        </w:trPr>
        <w:tc>
          <w:tcPr>
            <w:tcW w:w="0" w:type="auto"/>
            <w:shd w:val="clear" w:color="auto" w:fill="auto"/>
            <w:vAlign w:val="center"/>
          </w:tcPr>
          <w:p w14:paraId="66DC1C6C" w14:textId="77777777" w:rsidR="00BC47EC" w:rsidRPr="007D4C57" w:rsidRDefault="00BC47EC" w:rsidP="00EC63BE">
            <w:pPr>
              <w:jc w:val="center"/>
              <w:rPr>
                <w:rFonts w:ascii="Calibri" w:hAnsi="Calibri" w:cs="Calibri"/>
                <w:b/>
                <w:spacing w:val="2"/>
                <w:sz w:val="24"/>
                <w:szCs w:val="24"/>
                <w:lang w:val="en-US"/>
              </w:rPr>
            </w:pPr>
            <w:r w:rsidRPr="007D4C57">
              <w:rPr>
                <w:rFonts w:ascii="Calibri" w:hAnsi="Calibri" w:cs="Calibri"/>
                <w:b/>
                <w:spacing w:val="2"/>
                <w:sz w:val="24"/>
                <w:szCs w:val="24"/>
                <w:lang w:val="en-US"/>
              </w:rPr>
              <w:t>Children born between:</w:t>
            </w:r>
          </w:p>
        </w:tc>
        <w:tc>
          <w:tcPr>
            <w:tcW w:w="0" w:type="auto"/>
            <w:shd w:val="clear" w:color="auto" w:fill="auto"/>
            <w:vAlign w:val="center"/>
          </w:tcPr>
          <w:p w14:paraId="253B372C" w14:textId="77777777" w:rsidR="00BC47EC" w:rsidRPr="007D4C57" w:rsidRDefault="00BC47EC" w:rsidP="00EC63BE">
            <w:pPr>
              <w:jc w:val="center"/>
              <w:rPr>
                <w:rFonts w:ascii="Calibri" w:hAnsi="Calibri" w:cs="Calibri"/>
                <w:b/>
                <w:spacing w:val="2"/>
                <w:sz w:val="24"/>
                <w:szCs w:val="24"/>
                <w:lang w:val="en-US"/>
              </w:rPr>
            </w:pPr>
            <w:r w:rsidRPr="007D4C57">
              <w:rPr>
                <w:rFonts w:ascii="Calibri" w:hAnsi="Calibri" w:cs="Calibri"/>
                <w:b/>
                <w:spacing w:val="2"/>
                <w:sz w:val="24"/>
                <w:szCs w:val="24"/>
                <w:lang w:val="en-US"/>
              </w:rPr>
              <w:t>Date of Entry</w:t>
            </w:r>
          </w:p>
        </w:tc>
        <w:tc>
          <w:tcPr>
            <w:tcW w:w="0" w:type="auto"/>
            <w:shd w:val="clear" w:color="auto" w:fill="auto"/>
            <w:vAlign w:val="center"/>
          </w:tcPr>
          <w:p w14:paraId="6BC067F3" w14:textId="77777777" w:rsidR="00BC47EC" w:rsidRPr="007D4C57" w:rsidRDefault="00BC47EC" w:rsidP="00EC63BE">
            <w:pPr>
              <w:jc w:val="center"/>
              <w:rPr>
                <w:rFonts w:ascii="Calibri" w:hAnsi="Calibri" w:cs="Calibri"/>
                <w:b/>
                <w:spacing w:val="2"/>
                <w:sz w:val="24"/>
                <w:szCs w:val="24"/>
                <w:lang w:val="en-US"/>
              </w:rPr>
            </w:pPr>
            <w:r w:rsidRPr="007D4C57">
              <w:rPr>
                <w:rFonts w:ascii="Calibri" w:hAnsi="Calibri" w:cs="Calibri"/>
                <w:b/>
                <w:spacing w:val="2"/>
                <w:sz w:val="24"/>
                <w:szCs w:val="24"/>
                <w:lang w:val="en-US"/>
              </w:rPr>
              <w:t>Closing date for applications</w:t>
            </w:r>
          </w:p>
        </w:tc>
      </w:tr>
      <w:tr w:rsidR="00BC47EC" w:rsidRPr="007D4C57" w14:paraId="1A2AFBA2" w14:textId="77777777" w:rsidTr="00EC63BE">
        <w:trPr>
          <w:trHeight w:val="397"/>
          <w:jc w:val="center"/>
        </w:trPr>
        <w:tc>
          <w:tcPr>
            <w:tcW w:w="0" w:type="auto"/>
            <w:shd w:val="clear" w:color="auto" w:fill="auto"/>
            <w:vAlign w:val="center"/>
          </w:tcPr>
          <w:p w14:paraId="50CDE2B9" w14:textId="378977E9" w:rsidR="00BC47EC" w:rsidRPr="007D4C57" w:rsidRDefault="00066068" w:rsidP="006C6B24">
            <w:pPr>
              <w:tabs>
                <w:tab w:val="left" w:pos="4608"/>
                <w:tab w:val="left" w:pos="7488"/>
              </w:tabs>
              <w:jc w:val="center"/>
              <w:rPr>
                <w:rFonts w:ascii="Calibri" w:hAnsi="Calibri" w:cs="Calibri"/>
                <w:spacing w:val="2"/>
                <w:sz w:val="24"/>
                <w:szCs w:val="24"/>
                <w:lang w:val="en-US"/>
              </w:rPr>
            </w:pPr>
            <w:r w:rsidRPr="007D4C57">
              <w:rPr>
                <w:rFonts w:ascii="Calibri" w:hAnsi="Calibri" w:cs="Calibri"/>
                <w:spacing w:val="2"/>
                <w:sz w:val="24"/>
                <w:szCs w:val="24"/>
                <w:lang w:val="en-US"/>
              </w:rPr>
              <w:t>01.04.</w:t>
            </w:r>
            <w:r w:rsidR="00E01C25" w:rsidRPr="007D4C57">
              <w:rPr>
                <w:rFonts w:ascii="Calibri" w:hAnsi="Calibri" w:cs="Calibri"/>
                <w:spacing w:val="2"/>
                <w:sz w:val="24"/>
                <w:szCs w:val="24"/>
                <w:lang w:val="en-US"/>
              </w:rPr>
              <w:t>2</w:t>
            </w:r>
            <w:r w:rsidR="00BA611F">
              <w:rPr>
                <w:rFonts w:ascii="Calibri" w:hAnsi="Calibri" w:cs="Calibri"/>
                <w:spacing w:val="2"/>
                <w:sz w:val="24"/>
                <w:szCs w:val="24"/>
                <w:lang w:val="en-US"/>
              </w:rPr>
              <w:t>5</w:t>
            </w:r>
            <w:r w:rsidR="00F52FB6" w:rsidRPr="007D4C57">
              <w:rPr>
                <w:rFonts w:ascii="Calibri" w:hAnsi="Calibri" w:cs="Calibri"/>
                <w:spacing w:val="2"/>
                <w:sz w:val="24"/>
                <w:szCs w:val="24"/>
                <w:lang w:val="en-US"/>
              </w:rPr>
              <w:t xml:space="preserve"> </w:t>
            </w:r>
            <w:r w:rsidR="00BC47EC" w:rsidRPr="007D4C57">
              <w:rPr>
                <w:rFonts w:ascii="Calibri" w:hAnsi="Calibri" w:cs="Calibri"/>
                <w:spacing w:val="2"/>
                <w:sz w:val="24"/>
                <w:szCs w:val="24"/>
                <w:lang w:val="en-US"/>
              </w:rPr>
              <w:t>- 31.08.</w:t>
            </w:r>
            <w:r w:rsidR="00E01C25" w:rsidRPr="007D4C57">
              <w:rPr>
                <w:rFonts w:ascii="Calibri" w:hAnsi="Calibri" w:cs="Calibri"/>
                <w:spacing w:val="2"/>
                <w:sz w:val="24"/>
                <w:szCs w:val="24"/>
                <w:lang w:val="en-US"/>
              </w:rPr>
              <w:t>2</w:t>
            </w:r>
            <w:r w:rsidR="00BA611F">
              <w:rPr>
                <w:rFonts w:ascii="Calibri" w:hAnsi="Calibri" w:cs="Calibri"/>
                <w:spacing w:val="2"/>
                <w:sz w:val="24"/>
                <w:szCs w:val="24"/>
                <w:lang w:val="en-US"/>
              </w:rPr>
              <w:t>5</w:t>
            </w:r>
          </w:p>
        </w:tc>
        <w:tc>
          <w:tcPr>
            <w:tcW w:w="0" w:type="auto"/>
            <w:shd w:val="clear" w:color="auto" w:fill="auto"/>
            <w:vAlign w:val="center"/>
          </w:tcPr>
          <w:p w14:paraId="057FB66A" w14:textId="74EA97BD" w:rsidR="00BC47EC" w:rsidRPr="007D4C57" w:rsidRDefault="0003214E" w:rsidP="006C6B24">
            <w:pPr>
              <w:tabs>
                <w:tab w:val="left" w:pos="4608"/>
                <w:tab w:val="left" w:pos="7488"/>
              </w:tabs>
              <w:jc w:val="center"/>
              <w:rPr>
                <w:rFonts w:ascii="Calibri" w:hAnsi="Calibri" w:cs="Calibri"/>
                <w:spacing w:val="2"/>
                <w:sz w:val="24"/>
                <w:szCs w:val="24"/>
                <w:lang w:val="en-US"/>
              </w:rPr>
            </w:pPr>
            <w:r w:rsidRPr="007D4C57">
              <w:rPr>
                <w:rFonts w:ascii="Calibri" w:hAnsi="Calibri" w:cs="Calibri"/>
                <w:spacing w:val="2"/>
                <w:sz w:val="24"/>
                <w:szCs w:val="24"/>
                <w:lang w:val="en-US"/>
              </w:rPr>
              <w:t xml:space="preserve">September </w:t>
            </w:r>
            <w:r w:rsidR="00E01C25" w:rsidRPr="007D4C57">
              <w:rPr>
                <w:rFonts w:ascii="Calibri" w:hAnsi="Calibri" w:cs="Calibri"/>
                <w:spacing w:val="2"/>
                <w:sz w:val="24"/>
                <w:szCs w:val="24"/>
                <w:lang w:val="en-US"/>
              </w:rPr>
              <w:t>202</w:t>
            </w:r>
            <w:r w:rsidR="00BA611F">
              <w:rPr>
                <w:rFonts w:ascii="Calibri" w:hAnsi="Calibri" w:cs="Calibri"/>
                <w:spacing w:val="2"/>
                <w:sz w:val="24"/>
                <w:szCs w:val="24"/>
                <w:lang w:val="en-US"/>
              </w:rPr>
              <w:t>8</w:t>
            </w:r>
          </w:p>
        </w:tc>
        <w:tc>
          <w:tcPr>
            <w:tcW w:w="0" w:type="auto"/>
            <w:shd w:val="clear" w:color="auto" w:fill="auto"/>
            <w:vAlign w:val="center"/>
          </w:tcPr>
          <w:p w14:paraId="0F85C6DE" w14:textId="425BA535" w:rsidR="00BC47EC" w:rsidRPr="007D4C57" w:rsidRDefault="00E01C25" w:rsidP="006C6B24">
            <w:pPr>
              <w:tabs>
                <w:tab w:val="left" w:pos="4608"/>
                <w:tab w:val="left" w:pos="7488"/>
              </w:tabs>
              <w:jc w:val="center"/>
              <w:rPr>
                <w:rFonts w:ascii="Calibri" w:hAnsi="Calibri" w:cs="Calibri"/>
                <w:spacing w:val="2"/>
                <w:sz w:val="24"/>
                <w:szCs w:val="24"/>
                <w:lang w:val="en-US"/>
              </w:rPr>
            </w:pPr>
            <w:r w:rsidRPr="007D4C57">
              <w:rPr>
                <w:rFonts w:ascii="Calibri" w:hAnsi="Calibri" w:cs="Calibri"/>
                <w:spacing w:val="2"/>
                <w:sz w:val="24"/>
                <w:szCs w:val="24"/>
                <w:lang w:val="en-US"/>
              </w:rPr>
              <w:t>31 March 202</w:t>
            </w:r>
            <w:r w:rsidR="00BA611F">
              <w:rPr>
                <w:rFonts w:ascii="Calibri" w:hAnsi="Calibri" w:cs="Calibri"/>
                <w:spacing w:val="2"/>
                <w:sz w:val="24"/>
                <w:szCs w:val="24"/>
                <w:lang w:val="en-US"/>
              </w:rPr>
              <w:t>8</w:t>
            </w:r>
          </w:p>
        </w:tc>
      </w:tr>
      <w:tr w:rsidR="00BC47EC" w:rsidRPr="007D4C57" w14:paraId="024281BB" w14:textId="77777777" w:rsidTr="00EC63BE">
        <w:trPr>
          <w:trHeight w:val="397"/>
          <w:jc w:val="center"/>
        </w:trPr>
        <w:tc>
          <w:tcPr>
            <w:tcW w:w="0" w:type="auto"/>
            <w:shd w:val="clear" w:color="auto" w:fill="auto"/>
            <w:vAlign w:val="center"/>
          </w:tcPr>
          <w:p w14:paraId="7E04262D" w14:textId="76DC4AE3" w:rsidR="00BC47EC" w:rsidRPr="007D4C57" w:rsidRDefault="00066068" w:rsidP="006C6B24">
            <w:pPr>
              <w:tabs>
                <w:tab w:val="left" w:pos="4608"/>
                <w:tab w:val="left" w:pos="7488"/>
              </w:tabs>
              <w:jc w:val="center"/>
              <w:rPr>
                <w:rFonts w:ascii="Calibri" w:hAnsi="Calibri" w:cs="Calibri"/>
                <w:spacing w:val="2"/>
                <w:sz w:val="24"/>
                <w:szCs w:val="24"/>
                <w:lang w:val="en-US"/>
              </w:rPr>
            </w:pPr>
            <w:r w:rsidRPr="007D4C57">
              <w:rPr>
                <w:rFonts w:ascii="Calibri" w:hAnsi="Calibri" w:cs="Calibri"/>
                <w:spacing w:val="2"/>
                <w:sz w:val="24"/>
                <w:szCs w:val="24"/>
                <w:lang w:val="en-US"/>
              </w:rPr>
              <w:t>01.09.</w:t>
            </w:r>
            <w:r w:rsidR="00E01C25" w:rsidRPr="007D4C57">
              <w:rPr>
                <w:rFonts w:ascii="Calibri" w:hAnsi="Calibri" w:cs="Calibri"/>
                <w:spacing w:val="2"/>
                <w:sz w:val="24"/>
                <w:szCs w:val="24"/>
                <w:lang w:val="en-US"/>
              </w:rPr>
              <w:t>2</w:t>
            </w:r>
            <w:r w:rsidR="00BA611F">
              <w:rPr>
                <w:rFonts w:ascii="Calibri" w:hAnsi="Calibri" w:cs="Calibri"/>
                <w:spacing w:val="2"/>
                <w:sz w:val="24"/>
                <w:szCs w:val="24"/>
                <w:lang w:val="en-US"/>
              </w:rPr>
              <w:t>5</w:t>
            </w:r>
            <w:r w:rsidR="00F52FB6" w:rsidRPr="007D4C57">
              <w:rPr>
                <w:rFonts w:ascii="Calibri" w:hAnsi="Calibri" w:cs="Calibri"/>
                <w:spacing w:val="2"/>
                <w:sz w:val="24"/>
                <w:szCs w:val="24"/>
                <w:lang w:val="en-US"/>
              </w:rPr>
              <w:t xml:space="preserve"> - 31.12.</w:t>
            </w:r>
            <w:r w:rsidR="00E01C25" w:rsidRPr="007D4C57">
              <w:rPr>
                <w:rFonts w:ascii="Calibri" w:hAnsi="Calibri" w:cs="Calibri"/>
                <w:spacing w:val="2"/>
                <w:sz w:val="24"/>
                <w:szCs w:val="24"/>
                <w:lang w:val="en-US"/>
              </w:rPr>
              <w:t>2</w:t>
            </w:r>
            <w:r w:rsidR="00BA611F">
              <w:rPr>
                <w:rFonts w:ascii="Calibri" w:hAnsi="Calibri" w:cs="Calibri"/>
                <w:spacing w:val="2"/>
                <w:sz w:val="24"/>
                <w:szCs w:val="24"/>
                <w:lang w:val="en-US"/>
              </w:rPr>
              <w:t>5</w:t>
            </w:r>
          </w:p>
        </w:tc>
        <w:tc>
          <w:tcPr>
            <w:tcW w:w="0" w:type="auto"/>
            <w:shd w:val="clear" w:color="auto" w:fill="auto"/>
            <w:vAlign w:val="center"/>
          </w:tcPr>
          <w:p w14:paraId="003992A0" w14:textId="1F1DBA75" w:rsidR="00BC47EC" w:rsidRPr="007D4C57" w:rsidRDefault="00F52FB6" w:rsidP="006C6B24">
            <w:pPr>
              <w:tabs>
                <w:tab w:val="left" w:pos="4608"/>
                <w:tab w:val="left" w:pos="7488"/>
              </w:tabs>
              <w:jc w:val="center"/>
              <w:rPr>
                <w:rFonts w:ascii="Calibri" w:hAnsi="Calibri" w:cs="Calibri"/>
                <w:spacing w:val="2"/>
                <w:sz w:val="24"/>
                <w:szCs w:val="24"/>
                <w:lang w:val="en-US"/>
              </w:rPr>
            </w:pPr>
            <w:r w:rsidRPr="007D4C57">
              <w:rPr>
                <w:rFonts w:ascii="Calibri" w:hAnsi="Calibri" w:cs="Calibri"/>
                <w:spacing w:val="2"/>
                <w:sz w:val="24"/>
                <w:szCs w:val="24"/>
                <w:lang w:val="en-US"/>
              </w:rPr>
              <w:t xml:space="preserve">January </w:t>
            </w:r>
            <w:r w:rsidR="00E01C25" w:rsidRPr="007D4C57">
              <w:rPr>
                <w:rFonts w:ascii="Calibri" w:hAnsi="Calibri" w:cs="Calibri"/>
                <w:spacing w:val="2"/>
                <w:sz w:val="24"/>
                <w:szCs w:val="24"/>
                <w:lang w:val="en-US"/>
              </w:rPr>
              <w:t>202</w:t>
            </w:r>
            <w:r w:rsidR="00BA611F">
              <w:rPr>
                <w:rFonts w:ascii="Calibri" w:hAnsi="Calibri" w:cs="Calibri"/>
                <w:spacing w:val="2"/>
                <w:sz w:val="24"/>
                <w:szCs w:val="24"/>
                <w:lang w:val="en-US"/>
              </w:rPr>
              <w:t>9</w:t>
            </w:r>
          </w:p>
        </w:tc>
        <w:tc>
          <w:tcPr>
            <w:tcW w:w="0" w:type="auto"/>
            <w:shd w:val="clear" w:color="auto" w:fill="auto"/>
            <w:vAlign w:val="center"/>
          </w:tcPr>
          <w:p w14:paraId="3BBAA46B" w14:textId="1AC0CF07" w:rsidR="00BC47EC" w:rsidRPr="007D4C57" w:rsidRDefault="009B664A" w:rsidP="006C6B24">
            <w:pPr>
              <w:tabs>
                <w:tab w:val="left" w:pos="4608"/>
                <w:tab w:val="left" w:pos="7488"/>
              </w:tabs>
              <w:jc w:val="center"/>
              <w:rPr>
                <w:rFonts w:ascii="Calibri" w:hAnsi="Calibri" w:cs="Calibri"/>
                <w:spacing w:val="2"/>
                <w:sz w:val="24"/>
                <w:szCs w:val="24"/>
                <w:lang w:val="en-US"/>
              </w:rPr>
            </w:pPr>
            <w:r w:rsidRPr="007D4C57">
              <w:rPr>
                <w:rFonts w:ascii="Calibri" w:hAnsi="Calibri" w:cs="Calibri"/>
                <w:spacing w:val="2"/>
                <w:sz w:val="24"/>
                <w:szCs w:val="24"/>
                <w:lang w:val="en-US"/>
              </w:rPr>
              <w:t>2</w:t>
            </w:r>
            <w:r w:rsidR="00CB693B" w:rsidRPr="007D4C57">
              <w:rPr>
                <w:rFonts w:ascii="Calibri" w:hAnsi="Calibri" w:cs="Calibri"/>
                <w:spacing w:val="2"/>
                <w:sz w:val="24"/>
                <w:szCs w:val="24"/>
                <w:lang w:val="en-US"/>
              </w:rPr>
              <w:t>5</w:t>
            </w:r>
            <w:r w:rsidR="00F52FB6" w:rsidRPr="007D4C57">
              <w:rPr>
                <w:rFonts w:ascii="Calibri" w:hAnsi="Calibri" w:cs="Calibri"/>
                <w:spacing w:val="2"/>
                <w:sz w:val="24"/>
                <w:szCs w:val="24"/>
                <w:lang w:val="en-US"/>
              </w:rPr>
              <w:t xml:space="preserve"> September 20</w:t>
            </w:r>
            <w:r w:rsidR="00236FCB" w:rsidRPr="007D4C57">
              <w:rPr>
                <w:rFonts w:ascii="Calibri" w:hAnsi="Calibri" w:cs="Calibri"/>
                <w:spacing w:val="2"/>
                <w:sz w:val="24"/>
                <w:szCs w:val="24"/>
                <w:lang w:val="en-US"/>
              </w:rPr>
              <w:t>2</w:t>
            </w:r>
            <w:r w:rsidR="00BA611F">
              <w:rPr>
                <w:rFonts w:ascii="Calibri" w:hAnsi="Calibri" w:cs="Calibri"/>
                <w:spacing w:val="2"/>
                <w:sz w:val="24"/>
                <w:szCs w:val="24"/>
                <w:lang w:val="en-US"/>
              </w:rPr>
              <w:t>8</w:t>
            </w:r>
          </w:p>
        </w:tc>
      </w:tr>
      <w:tr w:rsidR="00BC47EC" w:rsidRPr="00E93E41" w14:paraId="4324BDC1" w14:textId="77777777" w:rsidTr="00EC63BE">
        <w:trPr>
          <w:trHeight w:val="397"/>
          <w:jc w:val="center"/>
        </w:trPr>
        <w:tc>
          <w:tcPr>
            <w:tcW w:w="0" w:type="auto"/>
            <w:shd w:val="clear" w:color="auto" w:fill="auto"/>
            <w:vAlign w:val="center"/>
          </w:tcPr>
          <w:p w14:paraId="4C77912A" w14:textId="4BB92869" w:rsidR="00BC47EC" w:rsidRPr="007D4C57" w:rsidRDefault="00066068" w:rsidP="006C6B24">
            <w:pPr>
              <w:tabs>
                <w:tab w:val="left" w:pos="4608"/>
                <w:tab w:val="left" w:pos="7488"/>
              </w:tabs>
              <w:jc w:val="center"/>
              <w:rPr>
                <w:rFonts w:ascii="Calibri" w:hAnsi="Calibri" w:cs="Calibri"/>
                <w:spacing w:val="2"/>
                <w:sz w:val="24"/>
                <w:szCs w:val="24"/>
                <w:lang w:val="en-US"/>
              </w:rPr>
            </w:pPr>
            <w:r w:rsidRPr="007D4C57">
              <w:rPr>
                <w:rFonts w:ascii="Calibri" w:hAnsi="Calibri" w:cs="Calibri"/>
                <w:spacing w:val="2"/>
                <w:sz w:val="24"/>
                <w:szCs w:val="24"/>
                <w:lang w:val="en-US"/>
              </w:rPr>
              <w:t>01.01.</w:t>
            </w:r>
            <w:r w:rsidR="00E01C25" w:rsidRPr="007D4C57">
              <w:rPr>
                <w:rFonts w:ascii="Calibri" w:hAnsi="Calibri" w:cs="Calibri"/>
                <w:spacing w:val="2"/>
                <w:sz w:val="24"/>
                <w:szCs w:val="24"/>
                <w:lang w:val="en-US"/>
              </w:rPr>
              <w:t>2</w:t>
            </w:r>
            <w:r w:rsidR="00BA611F">
              <w:rPr>
                <w:rFonts w:ascii="Calibri" w:hAnsi="Calibri" w:cs="Calibri"/>
                <w:spacing w:val="2"/>
                <w:sz w:val="24"/>
                <w:szCs w:val="24"/>
                <w:lang w:val="en-US"/>
              </w:rPr>
              <w:t>6</w:t>
            </w:r>
            <w:r w:rsidR="00F52FB6" w:rsidRPr="007D4C57">
              <w:rPr>
                <w:rFonts w:ascii="Calibri" w:hAnsi="Calibri" w:cs="Calibri"/>
                <w:spacing w:val="2"/>
                <w:sz w:val="24"/>
                <w:szCs w:val="24"/>
                <w:lang w:val="en-US"/>
              </w:rPr>
              <w:t xml:space="preserve"> - 31.03.</w:t>
            </w:r>
            <w:r w:rsidR="00E01C25" w:rsidRPr="007D4C57">
              <w:rPr>
                <w:rFonts w:ascii="Calibri" w:hAnsi="Calibri" w:cs="Calibri"/>
                <w:spacing w:val="2"/>
                <w:sz w:val="24"/>
                <w:szCs w:val="24"/>
                <w:lang w:val="en-US"/>
              </w:rPr>
              <w:t>2</w:t>
            </w:r>
            <w:r w:rsidR="00BA611F">
              <w:rPr>
                <w:rFonts w:ascii="Calibri" w:hAnsi="Calibri" w:cs="Calibri"/>
                <w:spacing w:val="2"/>
                <w:sz w:val="24"/>
                <w:szCs w:val="24"/>
                <w:lang w:val="en-US"/>
              </w:rPr>
              <w:t>6</w:t>
            </w:r>
          </w:p>
        </w:tc>
        <w:tc>
          <w:tcPr>
            <w:tcW w:w="0" w:type="auto"/>
            <w:shd w:val="clear" w:color="auto" w:fill="auto"/>
            <w:vAlign w:val="center"/>
          </w:tcPr>
          <w:p w14:paraId="2208D4E0" w14:textId="34D6F8F9" w:rsidR="00BC47EC" w:rsidRPr="007D4C57" w:rsidRDefault="00337C3E" w:rsidP="006C6B24">
            <w:pPr>
              <w:tabs>
                <w:tab w:val="left" w:pos="4608"/>
                <w:tab w:val="left" w:pos="7488"/>
              </w:tabs>
              <w:jc w:val="center"/>
              <w:rPr>
                <w:rFonts w:ascii="Calibri" w:hAnsi="Calibri" w:cs="Calibri"/>
                <w:spacing w:val="2"/>
                <w:sz w:val="24"/>
                <w:szCs w:val="24"/>
                <w:lang w:val="en-US"/>
              </w:rPr>
            </w:pPr>
            <w:r w:rsidRPr="007D4C57">
              <w:rPr>
                <w:rFonts w:ascii="Calibri" w:hAnsi="Calibri" w:cs="Calibri"/>
                <w:spacing w:val="2"/>
                <w:sz w:val="24"/>
                <w:szCs w:val="24"/>
                <w:lang w:val="en-US"/>
              </w:rPr>
              <w:t xml:space="preserve">April </w:t>
            </w:r>
            <w:r w:rsidR="00E01C25" w:rsidRPr="007D4C57">
              <w:rPr>
                <w:rFonts w:ascii="Calibri" w:hAnsi="Calibri" w:cs="Calibri"/>
                <w:spacing w:val="2"/>
                <w:sz w:val="24"/>
                <w:szCs w:val="24"/>
                <w:lang w:val="en-US"/>
              </w:rPr>
              <w:t>202</w:t>
            </w:r>
            <w:r w:rsidR="00BA611F">
              <w:rPr>
                <w:rFonts w:ascii="Calibri" w:hAnsi="Calibri" w:cs="Calibri"/>
                <w:spacing w:val="2"/>
                <w:sz w:val="24"/>
                <w:szCs w:val="24"/>
                <w:lang w:val="en-US"/>
              </w:rPr>
              <w:t>9</w:t>
            </w:r>
          </w:p>
        </w:tc>
        <w:tc>
          <w:tcPr>
            <w:tcW w:w="0" w:type="auto"/>
            <w:shd w:val="clear" w:color="auto" w:fill="auto"/>
            <w:vAlign w:val="center"/>
          </w:tcPr>
          <w:p w14:paraId="47DB4CF9" w14:textId="28B8EBEC" w:rsidR="00BC47EC" w:rsidRPr="005130F0" w:rsidRDefault="0003214E" w:rsidP="006C6B24">
            <w:pPr>
              <w:tabs>
                <w:tab w:val="left" w:pos="4608"/>
                <w:tab w:val="left" w:pos="7488"/>
              </w:tabs>
              <w:jc w:val="center"/>
              <w:rPr>
                <w:rFonts w:ascii="Calibri" w:hAnsi="Calibri" w:cs="Calibri"/>
                <w:spacing w:val="2"/>
                <w:sz w:val="24"/>
                <w:szCs w:val="24"/>
                <w:lang w:val="en-US"/>
              </w:rPr>
            </w:pPr>
            <w:r w:rsidRPr="007D4C57">
              <w:rPr>
                <w:rFonts w:ascii="Calibri" w:hAnsi="Calibri" w:cs="Calibri"/>
                <w:spacing w:val="2"/>
                <w:sz w:val="24"/>
                <w:szCs w:val="24"/>
                <w:lang w:val="en-US"/>
              </w:rPr>
              <w:t>1</w:t>
            </w:r>
            <w:r w:rsidR="00CB693B" w:rsidRPr="007D4C57">
              <w:rPr>
                <w:rFonts w:ascii="Calibri" w:hAnsi="Calibri" w:cs="Calibri"/>
                <w:spacing w:val="2"/>
                <w:sz w:val="24"/>
                <w:szCs w:val="24"/>
                <w:lang w:val="en-US"/>
              </w:rPr>
              <w:t>5</w:t>
            </w:r>
            <w:r w:rsidR="00B83E4D" w:rsidRPr="007D4C57">
              <w:rPr>
                <w:rFonts w:ascii="Calibri" w:hAnsi="Calibri" w:cs="Calibri"/>
                <w:spacing w:val="2"/>
                <w:sz w:val="24"/>
                <w:szCs w:val="24"/>
                <w:lang w:val="en-US"/>
              </w:rPr>
              <w:t xml:space="preserve"> January </w:t>
            </w:r>
            <w:r w:rsidR="00E01C25" w:rsidRPr="007D4C57">
              <w:rPr>
                <w:rFonts w:ascii="Calibri" w:hAnsi="Calibri" w:cs="Calibri"/>
                <w:spacing w:val="2"/>
                <w:sz w:val="24"/>
                <w:szCs w:val="24"/>
                <w:lang w:val="en-US"/>
              </w:rPr>
              <w:t>202</w:t>
            </w:r>
            <w:r w:rsidR="00BA611F">
              <w:rPr>
                <w:rFonts w:ascii="Calibri" w:hAnsi="Calibri" w:cs="Calibri"/>
                <w:spacing w:val="2"/>
                <w:sz w:val="24"/>
                <w:szCs w:val="24"/>
                <w:lang w:val="en-US"/>
              </w:rPr>
              <w:t>9</w:t>
            </w:r>
          </w:p>
        </w:tc>
      </w:tr>
    </w:tbl>
    <w:p w14:paraId="73907206" w14:textId="77777777" w:rsidR="00FB213B" w:rsidRPr="00E93E41" w:rsidRDefault="00FB213B" w:rsidP="006C6B24">
      <w:pPr>
        <w:spacing w:before="240" w:after="60"/>
        <w:rPr>
          <w:rFonts w:ascii="Calibri" w:hAnsi="Calibri" w:cs="Calibri"/>
          <w:spacing w:val="2"/>
          <w:sz w:val="24"/>
          <w:szCs w:val="24"/>
          <w:lang w:val="en-US"/>
        </w:rPr>
      </w:pPr>
      <w:r w:rsidRPr="00E93E41">
        <w:rPr>
          <w:rFonts w:ascii="Calibri" w:hAnsi="Calibri" w:cs="Calibri"/>
          <w:spacing w:val="2"/>
          <w:sz w:val="24"/>
          <w:szCs w:val="24"/>
          <w:lang w:val="en-US"/>
        </w:rPr>
        <w:t xml:space="preserve">If there are more applications than places for </w:t>
      </w:r>
      <w:r w:rsidR="00A660B2" w:rsidRPr="00E93E41">
        <w:rPr>
          <w:rFonts w:ascii="Calibri" w:hAnsi="Calibri" w:cs="Calibri"/>
          <w:spacing w:val="2"/>
          <w:sz w:val="24"/>
          <w:szCs w:val="24"/>
          <w:lang w:val="en-US"/>
        </w:rPr>
        <w:t>our</w:t>
      </w:r>
      <w:r w:rsidRPr="00E93E41">
        <w:rPr>
          <w:rFonts w:ascii="Calibri" w:hAnsi="Calibri" w:cs="Calibri"/>
          <w:spacing w:val="2"/>
          <w:sz w:val="24"/>
          <w:szCs w:val="24"/>
          <w:lang w:val="en-US"/>
        </w:rPr>
        <w:t xml:space="preserve"> nursery, children will be admitted on the basis of the following order of priorities.</w:t>
      </w:r>
    </w:p>
    <w:p w14:paraId="07733304" w14:textId="6C06452A" w:rsidR="00FB213B" w:rsidRPr="00E93E41" w:rsidRDefault="00FB213B" w:rsidP="00EC63BE">
      <w:pPr>
        <w:spacing w:after="60"/>
        <w:ind w:left="357"/>
        <w:rPr>
          <w:rFonts w:ascii="Calibri" w:hAnsi="Calibri" w:cs="Calibri"/>
          <w:spacing w:val="2"/>
          <w:sz w:val="24"/>
          <w:szCs w:val="24"/>
          <w:lang w:val="en-US"/>
        </w:rPr>
      </w:pPr>
      <w:r w:rsidRPr="00E93E41">
        <w:rPr>
          <w:rFonts w:ascii="Calibri" w:hAnsi="Calibri" w:cs="Calibri"/>
          <w:spacing w:val="2"/>
          <w:sz w:val="24"/>
          <w:szCs w:val="24"/>
          <w:lang w:val="en-US"/>
        </w:rPr>
        <w:t>1.</w:t>
      </w:r>
      <w:r w:rsidRPr="00E93E41">
        <w:rPr>
          <w:rFonts w:ascii="Calibri" w:hAnsi="Calibri" w:cs="Calibri"/>
          <w:spacing w:val="2"/>
          <w:sz w:val="24"/>
          <w:szCs w:val="24"/>
          <w:lang w:val="en-US"/>
        </w:rPr>
        <w:tab/>
        <w:t xml:space="preserve">Children looked after, </w:t>
      </w:r>
      <w:r w:rsidR="006067BF" w:rsidRPr="00E93E41">
        <w:rPr>
          <w:rFonts w:ascii="Calibri" w:hAnsi="Calibri" w:cs="Calibri"/>
          <w:spacing w:val="2"/>
          <w:sz w:val="24"/>
          <w:szCs w:val="24"/>
          <w:lang w:val="en-US"/>
        </w:rPr>
        <w:t>i.e.,</w:t>
      </w:r>
      <w:r w:rsidR="00B83E4D" w:rsidRPr="00E93E41">
        <w:rPr>
          <w:rFonts w:ascii="Calibri" w:hAnsi="Calibri" w:cs="Calibri"/>
          <w:spacing w:val="2"/>
          <w:sz w:val="24"/>
          <w:szCs w:val="24"/>
          <w:lang w:val="en-US"/>
        </w:rPr>
        <w:t xml:space="preserve"> in </w:t>
      </w:r>
      <w:r w:rsidRPr="00E93E41">
        <w:rPr>
          <w:rFonts w:ascii="Calibri" w:hAnsi="Calibri" w:cs="Calibri"/>
          <w:spacing w:val="2"/>
          <w:sz w:val="24"/>
          <w:szCs w:val="24"/>
          <w:lang w:val="en-US"/>
        </w:rPr>
        <w:t>public care.</w:t>
      </w:r>
    </w:p>
    <w:p w14:paraId="6978C40B" w14:textId="77777777" w:rsidR="00B83E4D" w:rsidRPr="00E93E41" w:rsidRDefault="00FB213B" w:rsidP="00EC63BE">
      <w:pPr>
        <w:spacing w:after="60"/>
        <w:ind w:left="357"/>
        <w:rPr>
          <w:rFonts w:ascii="Calibri" w:hAnsi="Calibri" w:cs="Calibri"/>
          <w:spacing w:val="2"/>
          <w:sz w:val="24"/>
          <w:szCs w:val="24"/>
          <w:lang w:val="en-US"/>
        </w:rPr>
      </w:pPr>
      <w:r w:rsidRPr="00E93E41">
        <w:rPr>
          <w:rFonts w:ascii="Calibri" w:hAnsi="Calibri" w:cs="Calibri"/>
          <w:spacing w:val="2"/>
          <w:sz w:val="24"/>
          <w:szCs w:val="24"/>
          <w:lang w:val="en-US"/>
        </w:rPr>
        <w:t>2.</w:t>
      </w:r>
      <w:r w:rsidRPr="00E93E41">
        <w:rPr>
          <w:rFonts w:ascii="Calibri" w:hAnsi="Calibri" w:cs="Calibri"/>
          <w:spacing w:val="2"/>
          <w:sz w:val="24"/>
          <w:szCs w:val="24"/>
          <w:lang w:val="en-US"/>
        </w:rPr>
        <w:tab/>
        <w:t xml:space="preserve">Children living in the catchment area of the school. </w:t>
      </w:r>
    </w:p>
    <w:p w14:paraId="5905BE8C" w14:textId="77777777" w:rsidR="00B83E4D" w:rsidRPr="00E93E41" w:rsidRDefault="00FB213B" w:rsidP="00EC63BE">
      <w:pPr>
        <w:ind w:left="357"/>
        <w:rPr>
          <w:rFonts w:ascii="Calibri" w:hAnsi="Calibri" w:cs="Calibri"/>
          <w:spacing w:val="2"/>
          <w:sz w:val="24"/>
          <w:szCs w:val="24"/>
          <w:lang w:val="en-US"/>
        </w:rPr>
      </w:pPr>
      <w:r w:rsidRPr="00E93E41">
        <w:rPr>
          <w:rFonts w:ascii="Calibri" w:hAnsi="Calibri" w:cs="Calibri"/>
          <w:spacing w:val="2"/>
          <w:sz w:val="24"/>
          <w:szCs w:val="24"/>
          <w:lang w:val="en-US"/>
        </w:rPr>
        <w:t>3.</w:t>
      </w:r>
      <w:r w:rsidRPr="00E93E41">
        <w:rPr>
          <w:rFonts w:ascii="Calibri" w:hAnsi="Calibri" w:cs="Calibri"/>
          <w:spacing w:val="2"/>
          <w:sz w:val="24"/>
          <w:szCs w:val="24"/>
          <w:lang w:val="en-US"/>
        </w:rPr>
        <w:tab/>
        <w:t>Other children.</w:t>
      </w:r>
    </w:p>
    <w:p w14:paraId="4C6BF7EC" w14:textId="77777777" w:rsidR="00B83E4D" w:rsidRPr="00E93E41" w:rsidRDefault="00FB213B" w:rsidP="00EC63BE">
      <w:pPr>
        <w:spacing w:before="240" w:after="120"/>
        <w:rPr>
          <w:rFonts w:ascii="Calibri" w:hAnsi="Calibri" w:cs="Calibri"/>
          <w:b/>
          <w:spacing w:val="2"/>
          <w:sz w:val="24"/>
          <w:szCs w:val="24"/>
          <w:lang w:val="en-US"/>
        </w:rPr>
      </w:pPr>
      <w:r w:rsidRPr="00E93E41">
        <w:rPr>
          <w:rFonts w:ascii="Calibri" w:hAnsi="Calibri" w:cs="Calibri"/>
          <w:b/>
          <w:spacing w:val="2"/>
          <w:sz w:val="24"/>
          <w:szCs w:val="24"/>
          <w:lang w:val="en-US"/>
        </w:rPr>
        <w:t>Tie-breakers</w:t>
      </w:r>
    </w:p>
    <w:p w14:paraId="6512E443" w14:textId="26BE2072" w:rsidR="00FB213B" w:rsidRPr="00E93E41" w:rsidRDefault="00FB213B" w:rsidP="006C6B24">
      <w:pPr>
        <w:spacing w:after="60"/>
        <w:rPr>
          <w:rFonts w:ascii="Calibri" w:hAnsi="Calibri" w:cs="Calibri"/>
          <w:spacing w:val="2"/>
          <w:sz w:val="24"/>
          <w:szCs w:val="24"/>
          <w:lang w:val="en-US"/>
        </w:rPr>
      </w:pPr>
      <w:r w:rsidRPr="00E93E41">
        <w:rPr>
          <w:rFonts w:ascii="Calibri" w:hAnsi="Calibri" w:cs="Calibri"/>
          <w:spacing w:val="2"/>
          <w:sz w:val="24"/>
          <w:szCs w:val="24"/>
          <w:lang w:val="en-US"/>
        </w:rPr>
        <w:t>If at any time it is not possible to offer a place to all of the children in any of the above cat</w:t>
      </w:r>
      <w:r w:rsidR="00A660B2" w:rsidRPr="00E93E41">
        <w:rPr>
          <w:rFonts w:ascii="Calibri" w:hAnsi="Calibri" w:cs="Calibri"/>
          <w:spacing w:val="2"/>
          <w:sz w:val="24"/>
          <w:szCs w:val="24"/>
          <w:lang w:val="en-US"/>
        </w:rPr>
        <w:t xml:space="preserve">egories </w:t>
      </w:r>
      <w:r w:rsidR="00A660B2" w:rsidRPr="0065504E">
        <w:rPr>
          <w:rFonts w:ascii="Calibri" w:hAnsi="Calibri" w:cs="Calibri"/>
          <w:spacing w:val="2"/>
          <w:sz w:val="24"/>
          <w:szCs w:val="24"/>
          <w:lang w:val="en-US"/>
        </w:rPr>
        <w:t xml:space="preserve">at </w:t>
      </w:r>
      <w:r w:rsidR="0065504E">
        <w:rPr>
          <w:rFonts w:ascii="Calibri" w:hAnsi="Calibri" w:cs="Calibri"/>
          <w:spacing w:val="2"/>
          <w:sz w:val="24"/>
          <w:szCs w:val="24"/>
          <w:lang w:val="en-US"/>
        </w:rPr>
        <w:t>H</w:t>
      </w:r>
      <w:r w:rsidR="00A660B2" w:rsidRPr="0065504E">
        <w:rPr>
          <w:rFonts w:ascii="Calibri" w:hAnsi="Calibri" w:cs="Calibri"/>
          <w:spacing w:val="2"/>
          <w:sz w:val="24"/>
          <w:szCs w:val="24"/>
          <w:lang w:val="en-US"/>
        </w:rPr>
        <w:t>ayton</w:t>
      </w:r>
      <w:r w:rsidR="00A660B2" w:rsidRPr="00E93E41">
        <w:rPr>
          <w:rFonts w:ascii="Calibri" w:hAnsi="Calibri" w:cs="Calibri"/>
          <w:spacing w:val="2"/>
          <w:sz w:val="24"/>
          <w:szCs w:val="24"/>
          <w:lang w:val="en-US"/>
        </w:rPr>
        <w:t xml:space="preserve"> C of E Primary School, </w:t>
      </w:r>
      <w:r w:rsidRPr="00E93E41">
        <w:rPr>
          <w:rFonts w:ascii="Calibri" w:hAnsi="Calibri" w:cs="Calibri"/>
          <w:spacing w:val="2"/>
          <w:sz w:val="24"/>
          <w:szCs w:val="24"/>
          <w:lang w:val="en-US"/>
        </w:rPr>
        <w:t>applications will be prioritised on the following basis:</w:t>
      </w:r>
    </w:p>
    <w:p w14:paraId="20CBBBC7" w14:textId="1DAEE840" w:rsidR="00FB213B" w:rsidRPr="00E93E41" w:rsidRDefault="00FB213B" w:rsidP="00EC63BE">
      <w:pPr>
        <w:numPr>
          <w:ilvl w:val="0"/>
          <w:numId w:val="6"/>
        </w:numPr>
        <w:spacing w:after="60"/>
        <w:ind w:left="714" w:hanging="357"/>
        <w:rPr>
          <w:rFonts w:ascii="Calibri" w:hAnsi="Calibri" w:cs="Calibri"/>
          <w:spacing w:val="2"/>
          <w:sz w:val="24"/>
          <w:szCs w:val="24"/>
          <w:lang w:val="en-US"/>
        </w:rPr>
      </w:pPr>
      <w:r w:rsidRPr="00E93E41">
        <w:rPr>
          <w:rFonts w:ascii="Calibri" w:hAnsi="Calibri" w:cs="Calibri"/>
          <w:spacing w:val="2"/>
          <w:sz w:val="24"/>
          <w:szCs w:val="24"/>
          <w:lang w:val="en-US"/>
        </w:rPr>
        <w:t>Children who have br</w:t>
      </w:r>
      <w:r w:rsidR="00B83E4D" w:rsidRPr="00E93E41">
        <w:rPr>
          <w:rFonts w:ascii="Calibri" w:hAnsi="Calibri" w:cs="Calibri"/>
          <w:spacing w:val="2"/>
          <w:sz w:val="24"/>
          <w:szCs w:val="24"/>
          <w:lang w:val="en-US"/>
        </w:rPr>
        <w:t>others or sisters in the school</w:t>
      </w:r>
      <w:r w:rsidRPr="00E93E41">
        <w:rPr>
          <w:rFonts w:ascii="Calibri" w:hAnsi="Calibri" w:cs="Calibri"/>
          <w:spacing w:val="2"/>
          <w:sz w:val="24"/>
          <w:szCs w:val="24"/>
          <w:lang w:val="en-US"/>
        </w:rPr>
        <w:t xml:space="preserve"> at the time of admission giving priority to those with the youngest siblings. (see below)</w:t>
      </w:r>
    </w:p>
    <w:p w14:paraId="42EF882D" w14:textId="77777777" w:rsidR="00E2241B" w:rsidRPr="00E93E41" w:rsidRDefault="00E2241B" w:rsidP="00EC63BE">
      <w:pPr>
        <w:numPr>
          <w:ilvl w:val="0"/>
          <w:numId w:val="6"/>
        </w:numPr>
        <w:spacing w:after="60"/>
        <w:ind w:left="714" w:hanging="357"/>
        <w:rPr>
          <w:rFonts w:ascii="Calibri" w:hAnsi="Calibri" w:cs="Calibri"/>
          <w:spacing w:val="2"/>
          <w:sz w:val="24"/>
          <w:szCs w:val="24"/>
          <w:lang w:val="en-US"/>
        </w:rPr>
      </w:pPr>
      <w:bookmarkStart w:id="0" w:name="_Hlk155871246"/>
      <w:r w:rsidRPr="00E93E41">
        <w:rPr>
          <w:rFonts w:ascii="Calibri" w:hAnsi="Calibri" w:cs="Calibri"/>
          <w:spacing w:val="2"/>
          <w:sz w:val="24"/>
          <w:szCs w:val="24"/>
          <w:lang w:val="en-US"/>
        </w:rPr>
        <w:t>Children with a parent on the electoral roll of a C of E church for a period of two years giving priority to those living nearest measured in a straight line on the map (see below).</w:t>
      </w:r>
    </w:p>
    <w:bookmarkEnd w:id="0"/>
    <w:p w14:paraId="7A47F9BD" w14:textId="77777777" w:rsidR="00530FCC" w:rsidRPr="00E93E41" w:rsidRDefault="00B83E4D" w:rsidP="00EC63BE">
      <w:pPr>
        <w:numPr>
          <w:ilvl w:val="0"/>
          <w:numId w:val="6"/>
        </w:numPr>
        <w:spacing w:after="60"/>
        <w:ind w:left="714" w:hanging="357"/>
        <w:rPr>
          <w:rFonts w:ascii="Calibri" w:hAnsi="Calibri" w:cs="Calibri"/>
          <w:spacing w:val="2"/>
          <w:sz w:val="24"/>
          <w:szCs w:val="24"/>
          <w:lang w:val="en-US"/>
        </w:rPr>
      </w:pPr>
      <w:r w:rsidRPr="00E93E41">
        <w:rPr>
          <w:rFonts w:ascii="Calibri" w:hAnsi="Calibri" w:cs="Calibri"/>
          <w:spacing w:val="2"/>
          <w:sz w:val="24"/>
          <w:szCs w:val="24"/>
          <w:lang w:val="en-US"/>
        </w:rPr>
        <w:t>Children</w:t>
      </w:r>
      <w:r w:rsidR="00FB213B" w:rsidRPr="00E93E41">
        <w:rPr>
          <w:rFonts w:ascii="Calibri" w:hAnsi="Calibri" w:cs="Calibri"/>
          <w:spacing w:val="2"/>
          <w:sz w:val="24"/>
          <w:szCs w:val="24"/>
          <w:lang w:val="en-US"/>
        </w:rPr>
        <w:t xml:space="preserve"> </w:t>
      </w:r>
      <w:r w:rsidR="00E33178" w:rsidRPr="00E93E41">
        <w:rPr>
          <w:rFonts w:ascii="Calibri" w:hAnsi="Calibri" w:cs="Calibri"/>
          <w:spacing w:val="2"/>
          <w:sz w:val="24"/>
          <w:szCs w:val="24"/>
          <w:lang w:val="en-US"/>
        </w:rPr>
        <w:t>who fall into the category of the N2 age group</w:t>
      </w:r>
      <w:r w:rsidR="00530FCC" w:rsidRPr="00E93E41">
        <w:rPr>
          <w:rFonts w:ascii="Calibri" w:hAnsi="Calibri" w:cs="Calibri"/>
          <w:spacing w:val="2"/>
          <w:sz w:val="24"/>
          <w:szCs w:val="24"/>
          <w:lang w:val="en-US"/>
        </w:rPr>
        <w:t>.</w:t>
      </w:r>
    </w:p>
    <w:p w14:paraId="3644CE3B" w14:textId="77777777" w:rsidR="00E33178" w:rsidRPr="00E93E41" w:rsidRDefault="00FB213B" w:rsidP="00EC63BE">
      <w:pPr>
        <w:numPr>
          <w:ilvl w:val="0"/>
          <w:numId w:val="6"/>
        </w:numPr>
        <w:spacing w:after="120"/>
        <w:ind w:left="714" w:hanging="357"/>
        <w:rPr>
          <w:rFonts w:ascii="Calibri" w:hAnsi="Calibri" w:cs="Calibri"/>
          <w:spacing w:val="2"/>
          <w:sz w:val="24"/>
          <w:szCs w:val="24"/>
          <w:lang w:val="en-US"/>
        </w:rPr>
      </w:pPr>
      <w:r w:rsidRPr="00E93E41">
        <w:rPr>
          <w:rFonts w:ascii="Calibri" w:hAnsi="Calibri" w:cs="Calibri"/>
          <w:spacing w:val="2"/>
          <w:sz w:val="24"/>
          <w:szCs w:val="24"/>
          <w:lang w:val="en-US"/>
        </w:rPr>
        <w:t>Other children giving priority to tho</w:t>
      </w:r>
      <w:r w:rsidR="00B83E4D" w:rsidRPr="00E93E41">
        <w:rPr>
          <w:rFonts w:ascii="Calibri" w:hAnsi="Calibri" w:cs="Calibri"/>
          <w:spacing w:val="2"/>
          <w:sz w:val="24"/>
          <w:szCs w:val="24"/>
          <w:lang w:val="en-US"/>
        </w:rPr>
        <w:t xml:space="preserve">se living nearest measured in a </w:t>
      </w:r>
      <w:r w:rsidRPr="00E93E41">
        <w:rPr>
          <w:rFonts w:ascii="Calibri" w:hAnsi="Calibri" w:cs="Calibri"/>
          <w:spacing w:val="2"/>
          <w:sz w:val="24"/>
          <w:szCs w:val="24"/>
          <w:lang w:val="en-US"/>
        </w:rPr>
        <w:t>straight line on the</w:t>
      </w:r>
      <w:r w:rsidR="00E33178" w:rsidRPr="00E93E41">
        <w:rPr>
          <w:rFonts w:ascii="Calibri" w:hAnsi="Calibri" w:cs="Calibri"/>
          <w:spacing w:val="2"/>
          <w:sz w:val="24"/>
          <w:szCs w:val="24"/>
          <w:lang w:val="en-US"/>
        </w:rPr>
        <w:t xml:space="preserve"> map.</w:t>
      </w:r>
    </w:p>
    <w:p w14:paraId="08A88FF8" w14:textId="77777777" w:rsidR="00066068" w:rsidRPr="00E93E41" w:rsidRDefault="00066068" w:rsidP="006C6B24">
      <w:pPr>
        <w:spacing w:after="120"/>
        <w:rPr>
          <w:rFonts w:ascii="Calibri" w:hAnsi="Calibri" w:cs="Calibri"/>
          <w:sz w:val="24"/>
          <w:szCs w:val="24"/>
        </w:rPr>
      </w:pPr>
      <w:r w:rsidRPr="00E93E41">
        <w:rPr>
          <w:rFonts w:ascii="Calibri" w:hAnsi="Calibri" w:cs="Calibri"/>
          <w:sz w:val="24"/>
          <w:szCs w:val="24"/>
        </w:rPr>
        <w:lastRenderedPageBreak/>
        <w:t xml:space="preserve">A child in public care is defined as a child who is looked after by the Local Authority within the meaning of section 22 of the Children’s Act 1989. </w:t>
      </w:r>
      <w:r w:rsidR="00EC63BE" w:rsidRPr="00E93E41">
        <w:rPr>
          <w:rFonts w:ascii="Calibri" w:hAnsi="Calibri" w:cs="Calibri"/>
          <w:sz w:val="24"/>
          <w:szCs w:val="24"/>
        </w:rPr>
        <w:t xml:space="preserve"> Children who are in Public Care also includes those who have been in public care and are now adopted.  </w:t>
      </w:r>
    </w:p>
    <w:p w14:paraId="45A7CB1A" w14:textId="77777777" w:rsidR="00B83E4D" w:rsidRPr="00E93E41" w:rsidRDefault="00FB213B" w:rsidP="006C6B24">
      <w:pPr>
        <w:spacing w:after="120"/>
        <w:rPr>
          <w:rFonts w:ascii="Calibri" w:hAnsi="Calibri" w:cs="Calibri"/>
          <w:spacing w:val="-4"/>
          <w:sz w:val="24"/>
          <w:szCs w:val="24"/>
          <w:lang w:val="en-US"/>
        </w:rPr>
      </w:pPr>
      <w:r w:rsidRPr="00E93E41">
        <w:rPr>
          <w:rFonts w:ascii="Calibri" w:hAnsi="Calibri" w:cs="Calibri"/>
          <w:spacing w:val="-4"/>
          <w:sz w:val="24"/>
          <w:szCs w:val="24"/>
          <w:lang w:val="en-US"/>
        </w:rPr>
        <w:t xml:space="preserve">Brothers and sisters are those living at the same address and include step and foster children. Priority will only be given where it is known at the time of allocating places that a sibling will be attending the school. </w:t>
      </w:r>
    </w:p>
    <w:p w14:paraId="51276C27" w14:textId="77777777" w:rsidR="00FB213B" w:rsidRPr="00E93E41" w:rsidRDefault="00FB213B" w:rsidP="006C6B24">
      <w:pPr>
        <w:spacing w:after="120"/>
        <w:rPr>
          <w:rFonts w:ascii="Calibri" w:hAnsi="Calibri" w:cs="Calibri"/>
          <w:spacing w:val="-4"/>
          <w:sz w:val="24"/>
          <w:szCs w:val="24"/>
          <w:lang w:val="en-US"/>
        </w:rPr>
      </w:pPr>
      <w:r w:rsidRPr="00E93E41">
        <w:rPr>
          <w:rFonts w:ascii="Calibri" w:hAnsi="Calibri" w:cs="Calibri"/>
          <w:spacing w:val="-4"/>
          <w:sz w:val="24"/>
          <w:szCs w:val="24"/>
          <w:lang w:val="en-US"/>
        </w:rPr>
        <w:t xml:space="preserve">If parents believe they qualify under tie-breaker number </w:t>
      </w:r>
      <w:r w:rsidR="00E2241B" w:rsidRPr="00E93E41">
        <w:rPr>
          <w:rFonts w:ascii="Calibri" w:hAnsi="Calibri" w:cs="Calibri"/>
          <w:spacing w:val="-4"/>
          <w:sz w:val="24"/>
          <w:szCs w:val="24"/>
          <w:lang w:val="en-US"/>
        </w:rPr>
        <w:t>2</w:t>
      </w:r>
      <w:r w:rsidRPr="00E93E41">
        <w:rPr>
          <w:rFonts w:ascii="Calibri" w:hAnsi="Calibri" w:cs="Calibri"/>
          <w:spacing w:val="-4"/>
          <w:sz w:val="24"/>
          <w:szCs w:val="24"/>
          <w:lang w:val="en-US"/>
        </w:rPr>
        <w:t>, they must provide proof with the completed form that they are on the electoral roll of a C of E church and have been for a period of two years prior to the closing date for the submission of application forms. It may relate to more than one church.</w:t>
      </w:r>
    </w:p>
    <w:p w14:paraId="706CE77C" w14:textId="77777777" w:rsidR="00FB213B" w:rsidRPr="00E93E41" w:rsidRDefault="00FB213B" w:rsidP="006C6B24">
      <w:pPr>
        <w:spacing w:after="120"/>
        <w:rPr>
          <w:rFonts w:ascii="Calibri" w:hAnsi="Calibri" w:cs="Calibri"/>
          <w:spacing w:val="-4"/>
          <w:sz w:val="24"/>
          <w:szCs w:val="24"/>
          <w:lang w:val="en-US"/>
        </w:rPr>
      </w:pPr>
      <w:r w:rsidRPr="00E93E41">
        <w:rPr>
          <w:rFonts w:ascii="Calibri" w:hAnsi="Calibri" w:cs="Calibri"/>
          <w:spacing w:val="-4"/>
          <w:sz w:val="24"/>
          <w:szCs w:val="24"/>
          <w:lang w:val="en-US"/>
        </w:rPr>
        <w:t>Applications should be submitted by the c</w:t>
      </w:r>
      <w:r w:rsidR="00B83E4D" w:rsidRPr="00E93E41">
        <w:rPr>
          <w:rFonts w:ascii="Calibri" w:hAnsi="Calibri" w:cs="Calibri"/>
          <w:spacing w:val="-4"/>
          <w:sz w:val="24"/>
          <w:szCs w:val="24"/>
          <w:lang w:val="en-US"/>
        </w:rPr>
        <w:t xml:space="preserve">losing date to the Headteacher </w:t>
      </w:r>
      <w:r w:rsidRPr="00E93E41">
        <w:rPr>
          <w:rFonts w:ascii="Calibri" w:hAnsi="Calibri" w:cs="Calibri"/>
          <w:spacing w:val="-4"/>
          <w:sz w:val="24"/>
          <w:szCs w:val="24"/>
          <w:lang w:val="en-US"/>
        </w:rPr>
        <w:t xml:space="preserve">along with proof of date of birth and home address. Applications received after the closing date </w:t>
      </w:r>
      <w:r w:rsidR="00B83E4D" w:rsidRPr="00E93E41">
        <w:rPr>
          <w:rFonts w:ascii="Calibri" w:hAnsi="Calibri" w:cs="Calibri"/>
          <w:spacing w:val="-4"/>
          <w:sz w:val="24"/>
          <w:szCs w:val="24"/>
          <w:lang w:val="en-US"/>
        </w:rPr>
        <w:t>in the event of oversubscription</w:t>
      </w:r>
      <w:r w:rsidRPr="00E93E41">
        <w:rPr>
          <w:rFonts w:ascii="Calibri" w:hAnsi="Calibri" w:cs="Calibri"/>
          <w:spacing w:val="-4"/>
          <w:sz w:val="24"/>
          <w:szCs w:val="24"/>
          <w:lang w:val="en-US"/>
        </w:rPr>
        <w:t xml:space="preserve"> will not be considered unless there are very exceptional circumstances.</w:t>
      </w:r>
    </w:p>
    <w:p w14:paraId="1CF97FA7" w14:textId="77777777" w:rsidR="00FB213B" w:rsidRPr="00E93E41" w:rsidRDefault="00FB213B" w:rsidP="006C6B24">
      <w:pPr>
        <w:spacing w:after="120"/>
        <w:rPr>
          <w:rFonts w:ascii="Calibri" w:hAnsi="Calibri" w:cs="Calibri"/>
          <w:spacing w:val="-4"/>
          <w:sz w:val="24"/>
          <w:szCs w:val="24"/>
          <w:lang w:val="en-US"/>
        </w:rPr>
      </w:pPr>
      <w:r w:rsidRPr="00E93E41">
        <w:rPr>
          <w:rFonts w:ascii="Calibri" w:hAnsi="Calibri" w:cs="Calibri"/>
          <w:spacing w:val="-4"/>
          <w:sz w:val="24"/>
          <w:szCs w:val="24"/>
          <w:lang w:val="en-US"/>
        </w:rPr>
        <w:t>Once a place has been allocated a new application is not needed for each academic year. Children who start at a nursery in the January or April following their third birthday will automatically keep the place in the September. Attendance at nursery does not, however, guarantee admission to the school's Reception class nor is it a factor which is taken into consideration in allocating places.</w:t>
      </w:r>
    </w:p>
    <w:p w14:paraId="2AA2EA08" w14:textId="77777777" w:rsidR="00FB213B" w:rsidRPr="00E93E41" w:rsidRDefault="00FB213B" w:rsidP="006C6B24">
      <w:pPr>
        <w:spacing w:after="120"/>
        <w:rPr>
          <w:rFonts w:ascii="Calibri" w:hAnsi="Calibri" w:cs="Calibri"/>
          <w:spacing w:val="-4"/>
          <w:sz w:val="24"/>
          <w:szCs w:val="24"/>
          <w:lang w:val="en-US"/>
        </w:rPr>
      </w:pPr>
      <w:r w:rsidRPr="00E93E41">
        <w:rPr>
          <w:rFonts w:ascii="Calibri" w:hAnsi="Calibri" w:cs="Calibri"/>
          <w:spacing w:val="-4"/>
          <w:sz w:val="24"/>
          <w:szCs w:val="24"/>
          <w:lang w:val="en-US"/>
        </w:rPr>
        <w:t>The school reserves the right to withdraw a place if the nursery grant has been previously allocated elsewhere.</w:t>
      </w:r>
    </w:p>
    <w:p w14:paraId="46F90FDE" w14:textId="77777777" w:rsidR="00FB213B" w:rsidRPr="00A74207" w:rsidRDefault="00FB213B" w:rsidP="006C6B24">
      <w:pPr>
        <w:spacing w:after="120"/>
        <w:rPr>
          <w:rFonts w:ascii="Calibri" w:hAnsi="Calibri" w:cs="Calibri"/>
          <w:spacing w:val="-4"/>
          <w:sz w:val="24"/>
          <w:szCs w:val="24"/>
          <w:lang w:val="en-US"/>
        </w:rPr>
      </w:pPr>
      <w:r w:rsidRPr="00E93E41">
        <w:rPr>
          <w:rFonts w:ascii="Calibri" w:hAnsi="Calibri" w:cs="Calibri"/>
          <w:spacing w:val="-4"/>
          <w:sz w:val="24"/>
          <w:szCs w:val="24"/>
          <w:lang w:val="en-US"/>
        </w:rPr>
        <w:t>The school reserves the right to withdraw a place if it has been allocated on the basis of false information.</w:t>
      </w:r>
    </w:p>
    <w:sectPr w:rsidR="00FB213B" w:rsidRPr="00A74207">
      <w:footerReference w:type="default" r:id="rId8"/>
      <w:pgSz w:w="11904" w:h="16838"/>
      <w:pgMar w:top="1440" w:right="1440" w:bottom="1440" w:left="1440" w:header="36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2EB38" w14:textId="77777777" w:rsidR="00D87680" w:rsidRDefault="00D87680" w:rsidP="006C114F">
      <w:r>
        <w:separator/>
      </w:r>
    </w:p>
  </w:endnote>
  <w:endnote w:type="continuationSeparator" w:id="0">
    <w:p w14:paraId="63F6A983" w14:textId="77777777" w:rsidR="00D87680" w:rsidRDefault="00D87680" w:rsidP="006C1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3DB44" w14:textId="4F975C31" w:rsidR="00C55E7A" w:rsidRPr="00B05DFF" w:rsidRDefault="00B05DFF" w:rsidP="00B05DFF">
    <w:pPr>
      <w:pStyle w:val="Footer"/>
      <w:rPr>
        <w:rFonts w:asciiTheme="minorHAnsi" w:hAnsiTheme="minorHAnsi" w:cstheme="minorHAnsi"/>
        <w:sz w:val="16"/>
        <w:szCs w:val="16"/>
      </w:rPr>
    </w:pPr>
    <w:r w:rsidRPr="00B05DFF">
      <w:rPr>
        <w:rFonts w:asciiTheme="minorHAnsi" w:hAnsiTheme="minorHAnsi" w:cstheme="minorHAnsi"/>
        <w:sz w:val="16"/>
        <w:szCs w:val="16"/>
      </w:rPr>
      <w:t>T:\1 Policies\1 Policies 2026_2027\Non-Curriculum\Approved-Adopted Sep 26\Nursery Admissions 2028_2029.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55833" w14:textId="77777777" w:rsidR="00D87680" w:rsidRDefault="00D87680" w:rsidP="006C114F">
      <w:r>
        <w:separator/>
      </w:r>
    </w:p>
  </w:footnote>
  <w:footnote w:type="continuationSeparator" w:id="0">
    <w:p w14:paraId="4964D02B" w14:textId="77777777" w:rsidR="00D87680" w:rsidRDefault="00D87680" w:rsidP="006C11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32768"/>
    <w:multiLevelType w:val="hybridMultilevel"/>
    <w:tmpl w:val="0470AF20"/>
    <w:lvl w:ilvl="0" w:tplc="C5446422">
      <w:start w:val="1"/>
      <w:numFmt w:val="decimal"/>
      <w:lvlText w:val="%1."/>
      <w:lvlJc w:val="left"/>
      <w:pPr>
        <w:ind w:left="1512" w:hanging="360"/>
      </w:pPr>
      <w:rPr>
        <w:rFonts w:hint="default"/>
      </w:rPr>
    </w:lvl>
    <w:lvl w:ilvl="1" w:tplc="08090019" w:tentative="1">
      <w:start w:val="1"/>
      <w:numFmt w:val="lowerLetter"/>
      <w:lvlText w:val="%2."/>
      <w:lvlJc w:val="left"/>
      <w:pPr>
        <w:ind w:left="2016" w:hanging="360"/>
      </w:pPr>
    </w:lvl>
    <w:lvl w:ilvl="2" w:tplc="0809001B" w:tentative="1">
      <w:start w:val="1"/>
      <w:numFmt w:val="lowerRoman"/>
      <w:lvlText w:val="%3."/>
      <w:lvlJc w:val="right"/>
      <w:pPr>
        <w:ind w:left="2736" w:hanging="180"/>
      </w:pPr>
    </w:lvl>
    <w:lvl w:ilvl="3" w:tplc="0809000F" w:tentative="1">
      <w:start w:val="1"/>
      <w:numFmt w:val="decimal"/>
      <w:lvlText w:val="%4."/>
      <w:lvlJc w:val="left"/>
      <w:pPr>
        <w:ind w:left="3456" w:hanging="360"/>
      </w:pPr>
    </w:lvl>
    <w:lvl w:ilvl="4" w:tplc="08090019" w:tentative="1">
      <w:start w:val="1"/>
      <w:numFmt w:val="lowerLetter"/>
      <w:lvlText w:val="%5."/>
      <w:lvlJc w:val="left"/>
      <w:pPr>
        <w:ind w:left="4176" w:hanging="360"/>
      </w:pPr>
    </w:lvl>
    <w:lvl w:ilvl="5" w:tplc="0809001B" w:tentative="1">
      <w:start w:val="1"/>
      <w:numFmt w:val="lowerRoman"/>
      <w:lvlText w:val="%6."/>
      <w:lvlJc w:val="right"/>
      <w:pPr>
        <w:ind w:left="4896" w:hanging="180"/>
      </w:pPr>
    </w:lvl>
    <w:lvl w:ilvl="6" w:tplc="0809000F" w:tentative="1">
      <w:start w:val="1"/>
      <w:numFmt w:val="decimal"/>
      <w:lvlText w:val="%7."/>
      <w:lvlJc w:val="left"/>
      <w:pPr>
        <w:ind w:left="5616" w:hanging="360"/>
      </w:pPr>
    </w:lvl>
    <w:lvl w:ilvl="7" w:tplc="08090019" w:tentative="1">
      <w:start w:val="1"/>
      <w:numFmt w:val="lowerLetter"/>
      <w:lvlText w:val="%8."/>
      <w:lvlJc w:val="left"/>
      <w:pPr>
        <w:ind w:left="6336" w:hanging="360"/>
      </w:pPr>
    </w:lvl>
    <w:lvl w:ilvl="8" w:tplc="0809001B" w:tentative="1">
      <w:start w:val="1"/>
      <w:numFmt w:val="lowerRoman"/>
      <w:lvlText w:val="%9."/>
      <w:lvlJc w:val="right"/>
      <w:pPr>
        <w:ind w:left="7056" w:hanging="180"/>
      </w:pPr>
    </w:lvl>
  </w:abstractNum>
  <w:abstractNum w:abstractNumId="1" w15:restartNumberingAfterBreak="0">
    <w:nsid w:val="2D7F154D"/>
    <w:multiLevelType w:val="hybridMultilevel"/>
    <w:tmpl w:val="C834E918"/>
    <w:lvl w:ilvl="0" w:tplc="C7580568">
      <w:start w:val="1"/>
      <w:numFmt w:val="decimal"/>
      <w:lvlText w:val="%1."/>
      <w:lvlJc w:val="left"/>
      <w:pPr>
        <w:ind w:left="720" w:hanging="360"/>
      </w:pPr>
      <w:rPr>
        <w:rFonts w:ascii="Calibri" w:hAnsi="Calibri" w:hint="default"/>
        <w:b w:val="0"/>
        <w:i w:val="0"/>
        <w:caps w:val="0"/>
        <w:strike w:val="0"/>
        <w:dstrike w:val="0"/>
        <w:vanish w:val="0"/>
        <w:color w:val="auto"/>
        <w:spacing w:val="0"/>
        <w:w w:val="100"/>
        <w:position w:val="0"/>
        <w:sz w:val="22"/>
        <w:u w:val="none"/>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CC6059"/>
    <w:multiLevelType w:val="hybridMultilevel"/>
    <w:tmpl w:val="0276B4F2"/>
    <w:lvl w:ilvl="0" w:tplc="C7580568">
      <w:start w:val="1"/>
      <w:numFmt w:val="decimal"/>
      <w:lvlText w:val="%1."/>
      <w:lvlJc w:val="left"/>
      <w:pPr>
        <w:ind w:left="2345" w:hanging="360"/>
      </w:pPr>
      <w:rPr>
        <w:rFonts w:ascii="Calibri" w:hAnsi="Calibri" w:hint="default"/>
        <w:b w:val="0"/>
        <w:i w:val="0"/>
        <w:caps w:val="0"/>
        <w:strike w:val="0"/>
        <w:dstrike w:val="0"/>
        <w:vanish w:val="0"/>
        <w:color w:val="auto"/>
        <w:spacing w:val="0"/>
        <w:w w:val="100"/>
        <w:position w:val="0"/>
        <w:sz w:val="22"/>
        <w:u w:val="none"/>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6619D5"/>
    <w:multiLevelType w:val="hybridMultilevel"/>
    <w:tmpl w:val="83CCC55E"/>
    <w:lvl w:ilvl="0" w:tplc="0809000F">
      <w:start w:val="1"/>
      <w:numFmt w:val="decimal"/>
      <w:lvlText w:val="%1."/>
      <w:lvlJc w:val="left"/>
      <w:pPr>
        <w:ind w:left="1296" w:hanging="360"/>
      </w:pPr>
    </w:lvl>
    <w:lvl w:ilvl="1" w:tplc="08090019" w:tentative="1">
      <w:start w:val="1"/>
      <w:numFmt w:val="lowerLetter"/>
      <w:lvlText w:val="%2."/>
      <w:lvlJc w:val="left"/>
      <w:pPr>
        <w:ind w:left="2016" w:hanging="360"/>
      </w:pPr>
    </w:lvl>
    <w:lvl w:ilvl="2" w:tplc="0809001B" w:tentative="1">
      <w:start w:val="1"/>
      <w:numFmt w:val="lowerRoman"/>
      <w:lvlText w:val="%3."/>
      <w:lvlJc w:val="right"/>
      <w:pPr>
        <w:ind w:left="2736" w:hanging="180"/>
      </w:pPr>
    </w:lvl>
    <w:lvl w:ilvl="3" w:tplc="0809000F" w:tentative="1">
      <w:start w:val="1"/>
      <w:numFmt w:val="decimal"/>
      <w:lvlText w:val="%4."/>
      <w:lvlJc w:val="left"/>
      <w:pPr>
        <w:ind w:left="3456" w:hanging="360"/>
      </w:pPr>
    </w:lvl>
    <w:lvl w:ilvl="4" w:tplc="08090019" w:tentative="1">
      <w:start w:val="1"/>
      <w:numFmt w:val="lowerLetter"/>
      <w:lvlText w:val="%5."/>
      <w:lvlJc w:val="left"/>
      <w:pPr>
        <w:ind w:left="4176" w:hanging="360"/>
      </w:pPr>
    </w:lvl>
    <w:lvl w:ilvl="5" w:tplc="0809001B" w:tentative="1">
      <w:start w:val="1"/>
      <w:numFmt w:val="lowerRoman"/>
      <w:lvlText w:val="%6."/>
      <w:lvlJc w:val="right"/>
      <w:pPr>
        <w:ind w:left="4896" w:hanging="180"/>
      </w:pPr>
    </w:lvl>
    <w:lvl w:ilvl="6" w:tplc="0809000F" w:tentative="1">
      <w:start w:val="1"/>
      <w:numFmt w:val="decimal"/>
      <w:lvlText w:val="%7."/>
      <w:lvlJc w:val="left"/>
      <w:pPr>
        <w:ind w:left="5616" w:hanging="360"/>
      </w:pPr>
    </w:lvl>
    <w:lvl w:ilvl="7" w:tplc="08090019" w:tentative="1">
      <w:start w:val="1"/>
      <w:numFmt w:val="lowerLetter"/>
      <w:lvlText w:val="%8."/>
      <w:lvlJc w:val="left"/>
      <w:pPr>
        <w:ind w:left="6336" w:hanging="360"/>
      </w:pPr>
    </w:lvl>
    <w:lvl w:ilvl="8" w:tplc="0809001B" w:tentative="1">
      <w:start w:val="1"/>
      <w:numFmt w:val="lowerRoman"/>
      <w:lvlText w:val="%9."/>
      <w:lvlJc w:val="right"/>
      <w:pPr>
        <w:ind w:left="7056" w:hanging="180"/>
      </w:pPr>
    </w:lvl>
  </w:abstractNum>
  <w:abstractNum w:abstractNumId="4" w15:restartNumberingAfterBreak="0">
    <w:nsid w:val="59A1359C"/>
    <w:multiLevelType w:val="hybridMultilevel"/>
    <w:tmpl w:val="38267540"/>
    <w:lvl w:ilvl="0" w:tplc="C5446422">
      <w:start w:val="1"/>
      <w:numFmt w:val="decimal"/>
      <w:lvlText w:val="%1."/>
      <w:lvlJc w:val="left"/>
      <w:pPr>
        <w:ind w:left="936" w:hanging="360"/>
      </w:pPr>
      <w:rPr>
        <w:rFonts w:hint="default"/>
      </w:rPr>
    </w:lvl>
    <w:lvl w:ilvl="1" w:tplc="08090019" w:tentative="1">
      <w:start w:val="1"/>
      <w:numFmt w:val="lowerLetter"/>
      <w:lvlText w:val="%2."/>
      <w:lvlJc w:val="left"/>
      <w:pPr>
        <w:ind w:left="1656" w:hanging="360"/>
      </w:pPr>
    </w:lvl>
    <w:lvl w:ilvl="2" w:tplc="0809001B" w:tentative="1">
      <w:start w:val="1"/>
      <w:numFmt w:val="lowerRoman"/>
      <w:lvlText w:val="%3."/>
      <w:lvlJc w:val="right"/>
      <w:pPr>
        <w:ind w:left="2376" w:hanging="180"/>
      </w:pPr>
    </w:lvl>
    <w:lvl w:ilvl="3" w:tplc="0809000F" w:tentative="1">
      <w:start w:val="1"/>
      <w:numFmt w:val="decimal"/>
      <w:lvlText w:val="%4."/>
      <w:lvlJc w:val="left"/>
      <w:pPr>
        <w:ind w:left="3096" w:hanging="360"/>
      </w:pPr>
    </w:lvl>
    <w:lvl w:ilvl="4" w:tplc="08090019" w:tentative="1">
      <w:start w:val="1"/>
      <w:numFmt w:val="lowerLetter"/>
      <w:lvlText w:val="%5."/>
      <w:lvlJc w:val="left"/>
      <w:pPr>
        <w:ind w:left="3816" w:hanging="360"/>
      </w:pPr>
    </w:lvl>
    <w:lvl w:ilvl="5" w:tplc="0809001B" w:tentative="1">
      <w:start w:val="1"/>
      <w:numFmt w:val="lowerRoman"/>
      <w:lvlText w:val="%6."/>
      <w:lvlJc w:val="right"/>
      <w:pPr>
        <w:ind w:left="4536" w:hanging="180"/>
      </w:pPr>
    </w:lvl>
    <w:lvl w:ilvl="6" w:tplc="0809000F" w:tentative="1">
      <w:start w:val="1"/>
      <w:numFmt w:val="decimal"/>
      <w:lvlText w:val="%7."/>
      <w:lvlJc w:val="left"/>
      <w:pPr>
        <w:ind w:left="5256" w:hanging="360"/>
      </w:pPr>
    </w:lvl>
    <w:lvl w:ilvl="7" w:tplc="08090019" w:tentative="1">
      <w:start w:val="1"/>
      <w:numFmt w:val="lowerLetter"/>
      <w:lvlText w:val="%8."/>
      <w:lvlJc w:val="left"/>
      <w:pPr>
        <w:ind w:left="5976" w:hanging="360"/>
      </w:pPr>
    </w:lvl>
    <w:lvl w:ilvl="8" w:tplc="0809001B" w:tentative="1">
      <w:start w:val="1"/>
      <w:numFmt w:val="lowerRoman"/>
      <w:lvlText w:val="%9."/>
      <w:lvlJc w:val="right"/>
      <w:pPr>
        <w:ind w:left="6696" w:hanging="180"/>
      </w:pPr>
    </w:lvl>
  </w:abstractNum>
  <w:abstractNum w:abstractNumId="5" w15:restartNumberingAfterBreak="0">
    <w:nsid w:val="75285A38"/>
    <w:multiLevelType w:val="hybridMultilevel"/>
    <w:tmpl w:val="CD0E2A9A"/>
    <w:lvl w:ilvl="0" w:tplc="C7580568">
      <w:start w:val="1"/>
      <w:numFmt w:val="decimal"/>
      <w:lvlText w:val="%1."/>
      <w:lvlJc w:val="left"/>
      <w:pPr>
        <w:ind w:left="1512" w:hanging="360"/>
      </w:pPr>
      <w:rPr>
        <w:rFonts w:ascii="Calibri" w:hAnsi="Calibri" w:hint="default"/>
        <w:b w:val="0"/>
        <w:i w:val="0"/>
        <w:caps w:val="0"/>
        <w:strike w:val="0"/>
        <w:dstrike w:val="0"/>
        <w:vanish w:val="0"/>
        <w:color w:val="auto"/>
        <w:spacing w:val="0"/>
        <w:w w:val="100"/>
        <w:position w:val="0"/>
        <w:sz w:val="22"/>
        <w:u w:val="none"/>
        <w:vertAlign w:val="baseline"/>
      </w:rPr>
    </w:lvl>
    <w:lvl w:ilvl="1" w:tplc="08090019" w:tentative="1">
      <w:start w:val="1"/>
      <w:numFmt w:val="lowerLetter"/>
      <w:lvlText w:val="%2."/>
      <w:lvlJc w:val="left"/>
      <w:pPr>
        <w:ind w:left="2016" w:hanging="360"/>
      </w:pPr>
    </w:lvl>
    <w:lvl w:ilvl="2" w:tplc="0809001B" w:tentative="1">
      <w:start w:val="1"/>
      <w:numFmt w:val="lowerRoman"/>
      <w:lvlText w:val="%3."/>
      <w:lvlJc w:val="right"/>
      <w:pPr>
        <w:ind w:left="2736" w:hanging="180"/>
      </w:pPr>
    </w:lvl>
    <w:lvl w:ilvl="3" w:tplc="0809000F" w:tentative="1">
      <w:start w:val="1"/>
      <w:numFmt w:val="decimal"/>
      <w:lvlText w:val="%4."/>
      <w:lvlJc w:val="left"/>
      <w:pPr>
        <w:ind w:left="3456" w:hanging="360"/>
      </w:pPr>
    </w:lvl>
    <w:lvl w:ilvl="4" w:tplc="08090019" w:tentative="1">
      <w:start w:val="1"/>
      <w:numFmt w:val="lowerLetter"/>
      <w:lvlText w:val="%5."/>
      <w:lvlJc w:val="left"/>
      <w:pPr>
        <w:ind w:left="4176" w:hanging="360"/>
      </w:pPr>
    </w:lvl>
    <w:lvl w:ilvl="5" w:tplc="0809001B" w:tentative="1">
      <w:start w:val="1"/>
      <w:numFmt w:val="lowerRoman"/>
      <w:lvlText w:val="%6."/>
      <w:lvlJc w:val="right"/>
      <w:pPr>
        <w:ind w:left="4896" w:hanging="180"/>
      </w:pPr>
    </w:lvl>
    <w:lvl w:ilvl="6" w:tplc="0809000F" w:tentative="1">
      <w:start w:val="1"/>
      <w:numFmt w:val="decimal"/>
      <w:lvlText w:val="%7."/>
      <w:lvlJc w:val="left"/>
      <w:pPr>
        <w:ind w:left="5616" w:hanging="360"/>
      </w:pPr>
    </w:lvl>
    <w:lvl w:ilvl="7" w:tplc="08090019" w:tentative="1">
      <w:start w:val="1"/>
      <w:numFmt w:val="lowerLetter"/>
      <w:lvlText w:val="%8."/>
      <w:lvlJc w:val="left"/>
      <w:pPr>
        <w:ind w:left="6336" w:hanging="360"/>
      </w:pPr>
    </w:lvl>
    <w:lvl w:ilvl="8" w:tplc="0809001B" w:tentative="1">
      <w:start w:val="1"/>
      <w:numFmt w:val="lowerRoman"/>
      <w:lvlText w:val="%9."/>
      <w:lvlJc w:val="right"/>
      <w:pPr>
        <w:ind w:left="7056" w:hanging="180"/>
      </w:pPr>
    </w:lvl>
  </w:abstractNum>
  <w:num w:numId="1">
    <w:abstractNumId w:val="3"/>
  </w:num>
  <w:num w:numId="2">
    <w:abstractNumId w:val="4"/>
  </w:num>
  <w:num w:numId="3">
    <w:abstractNumId w:val="0"/>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FB2"/>
    <w:rsid w:val="000045BE"/>
    <w:rsid w:val="0003214E"/>
    <w:rsid w:val="00066068"/>
    <w:rsid w:val="0008761D"/>
    <w:rsid w:val="00110BEA"/>
    <w:rsid w:val="001246DB"/>
    <w:rsid w:val="00191189"/>
    <w:rsid w:val="001D3433"/>
    <w:rsid w:val="001E3115"/>
    <w:rsid w:val="00200369"/>
    <w:rsid w:val="00236FCB"/>
    <w:rsid w:val="00296A9B"/>
    <w:rsid w:val="002C7D3F"/>
    <w:rsid w:val="002E4D1D"/>
    <w:rsid w:val="002F43D8"/>
    <w:rsid w:val="00300231"/>
    <w:rsid w:val="00303B7B"/>
    <w:rsid w:val="00335E85"/>
    <w:rsid w:val="00337C3E"/>
    <w:rsid w:val="003411A8"/>
    <w:rsid w:val="00381F04"/>
    <w:rsid w:val="00383E0E"/>
    <w:rsid w:val="003C50E7"/>
    <w:rsid w:val="00467265"/>
    <w:rsid w:val="004D419E"/>
    <w:rsid w:val="004E43F5"/>
    <w:rsid w:val="004F16E4"/>
    <w:rsid w:val="004F5979"/>
    <w:rsid w:val="004F7FB2"/>
    <w:rsid w:val="00503D64"/>
    <w:rsid w:val="005126B3"/>
    <w:rsid w:val="005130F0"/>
    <w:rsid w:val="005258B5"/>
    <w:rsid w:val="00530FCC"/>
    <w:rsid w:val="00573667"/>
    <w:rsid w:val="00585F47"/>
    <w:rsid w:val="005A3F77"/>
    <w:rsid w:val="006067BF"/>
    <w:rsid w:val="0065504E"/>
    <w:rsid w:val="006557CE"/>
    <w:rsid w:val="0069284D"/>
    <w:rsid w:val="006C114F"/>
    <w:rsid w:val="006C1282"/>
    <w:rsid w:val="006C6B24"/>
    <w:rsid w:val="006D1EC9"/>
    <w:rsid w:val="006E079A"/>
    <w:rsid w:val="006E788C"/>
    <w:rsid w:val="007A73E0"/>
    <w:rsid w:val="007D4C57"/>
    <w:rsid w:val="007E5785"/>
    <w:rsid w:val="00854FAA"/>
    <w:rsid w:val="00863771"/>
    <w:rsid w:val="008666EC"/>
    <w:rsid w:val="008C028E"/>
    <w:rsid w:val="008E4F8A"/>
    <w:rsid w:val="00900D27"/>
    <w:rsid w:val="00981B07"/>
    <w:rsid w:val="009B664A"/>
    <w:rsid w:val="009B6F02"/>
    <w:rsid w:val="00A220DE"/>
    <w:rsid w:val="00A22539"/>
    <w:rsid w:val="00A303AF"/>
    <w:rsid w:val="00A54A07"/>
    <w:rsid w:val="00A660B2"/>
    <w:rsid w:val="00A74207"/>
    <w:rsid w:val="00AB4A10"/>
    <w:rsid w:val="00AC5CE6"/>
    <w:rsid w:val="00AF59BE"/>
    <w:rsid w:val="00AF7463"/>
    <w:rsid w:val="00B00B79"/>
    <w:rsid w:val="00B05DFF"/>
    <w:rsid w:val="00B40777"/>
    <w:rsid w:val="00B737A6"/>
    <w:rsid w:val="00B83E4D"/>
    <w:rsid w:val="00B94A68"/>
    <w:rsid w:val="00BA611F"/>
    <w:rsid w:val="00BC2B63"/>
    <w:rsid w:val="00BC47EC"/>
    <w:rsid w:val="00BE1A8C"/>
    <w:rsid w:val="00C4207D"/>
    <w:rsid w:val="00C55E7A"/>
    <w:rsid w:val="00C87033"/>
    <w:rsid w:val="00C977EE"/>
    <w:rsid w:val="00CA0D3F"/>
    <w:rsid w:val="00CB0534"/>
    <w:rsid w:val="00CB4340"/>
    <w:rsid w:val="00CB693B"/>
    <w:rsid w:val="00CC05F7"/>
    <w:rsid w:val="00CD7A92"/>
    <w:rsid w:val="00D11B77"/>
    <w:rsid w:val="00D32008"/>
    <w:rsid w:val="00D363AF"/>
    <w:rsid w:val="00D37797"/>
    <w:rsid w:val="00D87680"/>
    <w:rsid w:val="00DC3A0D"/>
    <w:rsid w:val="00DD2AEB"/>
    <w:rsid w:val="00DD378C"/>
    <w:rsid w:val="00DE00F2"/>
    <w:rsid w:val="00E01C25"/>
    <w:rsid w:val="00E01C46"/>
    <w:rsid w:val="00E135AB"/>
    <w:rsid w:val="00E2241B"/>
    <w:rsid w:val="00E24471"/>
    <w:rsid w:val="00E33178"/>
    <w:rsid w:val="00E34ED5"/>
    <w:rsid w:val="00E445A1"/>
    <w:rsid w:val="00E55546"/>
    <w:rsid w:val="00E56090"/>
    <w:rsid w:val="00E93E41"/>
    <w:rsid w:val="00E93F1A"/>
    <w:rsid w:val="00EB6D69"/>
    <w:rsid w:val="00EC63BE"/>
    <w:rsid w:val="00EE0CF3"/>
    <w:rsid w:val="00F37CE0"/>
    <w:rsid w:val="00F52FB6"/>
    <w:rsid w:val="00F54461"/>
    <w:rsid w:val="00F60060"/>
    <w:rsid w:val="00F61AF1"/>
    <w:rsid w:val="00FB21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3FE964"/>
  <w15:chartTrackingRefBased/>
  <w15:docId w15:val="{0E59AFB7-8073-4217-B631-411207164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color w:val="000000"/>
    </w:rPr>
  </w:style>
  <w:style w:type="paragraph" w:styleId="Heading1">
    <w:name w:val="heading 1"/>
    <w:basedOn w:val="Normal"/>
    <w:next w:val="Normal"/>
    <w:qFormat/>
    <w:rsid w:val="00BC47EC"/>
    <w:pPr>
      <w:keepNext/>
      <w:jc w:val="both"/>
      <w:outlineLvl w:val="0"/>
    </w:pPr>
    <w:rPr>
      <w:rFonts w:ascii="Univers" w:hAnsi="Univers"/>
      <w:b/>
      <w:color w:val="auto"/>
      <w:sz w:val="24"/>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C4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6C114F"/>
    <w:pPr>
      <w:tabs>
        <w:tab w:val="center" w:pos="4513"/>
        <w:tab w:val="right" w:pos="9026"/>
      </w:tabs>
    </w:pPr>
  </w:style>
  <w:style w:type="character" w:customStyle="1" w:styleId="HeaderChar">
    <w:name w:val="Header Char"/>
    <w:link w:val="Header"/>
    <w:rsid w:val="006C114F"/>
    <w:rPr>
      <w:rFonts w:ascii="Times New Roman" w:hAnsi="Times New Roman" w:hint="default"/>
      <w:strike w:val="0"/>
      <w:noProof/>
      <w:color w:val="000000"/>
      <w:spacing w:val="0"/>
      <w:sz w:val="20"/>
    </w:rPr>
  </w:style>
  <w:style w:type="paragraph" w:styleId="Footer">
    <w:name w:val="footer"/>
    <w:basedOn w:val="Normal"/>
    <w:link w:val="FooterChar"/>
    <w:rsid w:val="006C114F"/>
    <w:pPr>
      <w:tabs>
        <w:tab w:val="center" w:pos="4513"/>
        <w:tab w:val="right" w:pos="9026"/>
      </w:tabs>
    </w:pPr>
  </w:style>
  <w:style w:type="character" w:customStyle="1" w:styleId="FooterChar">
    <w:name w:val="Footer Char"/>
    <w:link w:val="Footer"/>
    <w:rsid w:val="006C114F"/>
    <w:rPr>
      <w:rFonts w:ascii="Times New Roman" w:hAnsi="Times New Roman" w:hint="default"/>
      <w:strike w:val="0"/>
      <w:noProof/>
      <w:color w:val="000000"/>
      <w:spacing w:val="0"/>
      <w:sz w:val="20"/>
    </w:rPr>
  </w:style>
  <w:style w:type="paragraph" w:styleId="BalloonText">
    <w:name w:val="Balloon Text"/>
    <w:basedOn w:val="Normal"/>
    <w:link w:val="BalloonTextChar"/>
    <w:rsid w:val="00CD7A92"/>
    <w:rPr>
      <w:rFonts w:ascii="Tahoma" w:hAnsi="Tahoma" w:cs="Tahoma"/>
      <w:sz w:val="16"/>
      <w:szCs w:val="16"/>
    </w:rPr>
  </w:style>
  <w:style w:type="character" w:customStyle="1" w:styleId="BalloonTextChar">
    <w:name w:val="Balloon Text Char"/>
    <w:link w:val="BalloonText"/>
    <w:rsid w:val="00CD7A92"/>
    <w:rPr>
      <w:rFonts w:ascii="Tahoma" w:hAnsi="Tahoma" w:cs="Tahoma" w:hint="default"/>
      <w:strike w:val="0"/>
      <w:noProof/>
      <w:color w:val="000000"/>
      <w:spacing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521</Words>
  <Characters>2487</Characters>
  <Application>Microsoft Office Word</Application>
  <DocSecurity>0</DocSecurity>
  <Lines>20</Lines>
  <Paragraphs>6</Paragraphs>
  <ScaleCrop>false</ScaleCrop>
  <HeadingPairs>
    <vt:vector size="2" baseType="variant">
      <vt:variant>
        <vt:lpstr>Title</vt:lpstr>
      </vt:variant>
      <vt:variant>
        <vt:i4>1</vt:i4>
      </vt:variant>
    </vt:vector>
  </HeadingPairs>
  <TitlesOfParts>
    <vt:vector size="1" baseType="lpstr">
      <vt:lpstr>Appendix A</vt:lpstr>
    </vt:vector>
  </TitlesOfParts>
  <Company>hayton school</Company>
  <LinksUpToDate>false</LinksUpToDate>
  <CharactersWithSpaces>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A</dc:title>
  <dc:subject/>
  <dc:creator>jcorlett</dc:creator>
  <cp:keywords/>
  <cp:lastModifiedBy>Admin Office</cp:lastModifiedBy>
  <cp:revision>7</cp:revision>
  <cp:lastPrinted>2024-04-26T17:36:00Z</cp:lastPrinted>
  <dcterms:created xsi:type="dcterms:W3CDTF">2025-12-01T14:12:00Z</dcterms:created>
  <dcterms:modified xsi:type="dcterms:W3CDTF">2026-09-27T08:29:00Z</dcterms:modified>
</cp:coreProperties>
</file>